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2103"/>
        <w:tblOverlap w:val="never"/>
        <w:tblW w:w="94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50"/>
        <w:gridCol w:w="1350"/>
        <w:gridCol w:w="675"/>
        <w:gridCol w:w="974"/>
        <w:gridCol w:w="751"/>
        <w:gridCol w:w="815"/>
        <w:gridCol w:w="1102"/>
        <w:gridCol w:w="2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00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应聘教师姓名</w:t>
            </w:r>
          </w:p>
        </w:tc>
        <w:tc>
          <w:tcPr>
            <w:tcW w:w="1350" w:type="dxa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</w:tcPr>
          <w:p>
            <w:pPr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974" w:type="dxa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751" w:type="dxa"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年龄</w:t>
            </w:r>
          </w:p>
        </w:tc>
        <w:tc>
          <w:tcPr>
            <w:tcW w:w="815" w:type="dxa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102" w:type="dxa"/>
          </w:tcPr>
          <w:p>
            <w:pPr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联系方式</w:t>
            </w:r>
          </w:p>
        </w:tc>
        <w:tc>
          <w:tcPr>
            <w:tcW w:w="2033" w:type="dxa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700" w:type="dxa"/>
            <w:gridSpan w:val="2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应聘岗位</w:t>
            </w:r>
          </w:p>
        </w:tc>
        <w:tc>
          <w:tcPr>
            <w:tcW w:w="2999" w:type="dxa"/>
            <w:gridSpan w:val="3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66" w:type="dxa"/>
            <w:gridSpan w:val="2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应聘学段</w:t>
            </w:r>
          </w:p>
        </w:tc>
        <w:tc>
          <w:tcPr>
            <w:tcW w:w="3135" w:type="dxa"/>
            <w:gridSpan w:val="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700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本科时毕业学校</w:t>
            </w:r>
          </w:p>
        </w:tc>
        <w:tc>
          <w:tcPr>
            <w:tcW w:w="2999" w:type="dxa"/>
            <w:gridSpan w:val="3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66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本科专业</w:t>
            </w:r>
          </w:p>
        </w:tc>
        <w:tc>
          <w:tcPr>
            <w:tcW w:w="3135" w:type="dxa"/>
            <w:gridSpan w:val="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700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研究生毕业学校</w:t>
            </w:r>
          </w:p>
        </w:tc>
        <w:tc>
          <w:tcPr>
            <w:tcW w:w="2999" w:type="dxa"/>
            <w:gridSpan w:val="3"/>
            <w:vAlign w:val="top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66" w:type="dxa"/>
            <w:gridSpan w:val="2"/>
            <w:vAlign w:val="top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硕士专业</w:t>
            </w:r>
          </w:p>
        </w:tc>
        <w:tc>
          <w:tcPr>
            <w:tcW w:w="3135" w:type="dxa"/>
            <w:gridSpan w:val="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700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现工作单位</w:t>
            </w:r>
          </w:p>
        </w:tc>
        <w:tc>
          <w:tcPr>
            <w:tcW w:w="2999" w:type="dxa"/>
            <w:gridSpan w:val="3"/>
            <w:vAlign w:val="top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66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学科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\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职务</w:t>
            </w:r>
          </w:p>
        </w:tc>
        <w:tc>
          <w:tcPr>
            <w:tcW w:w="3135" w:type="dxa"/>
            <w:gridSpan w:val="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700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2999" w:type="dxa"/>
            <w:gridSpan w:val="3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  <w:tc>
          <w:tcPr>
            <w:tcW w:w="1566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13"/>
                <w:szCs w:val="13"/>
                <w:vertAlign w:val="baseline"/>
                <w:lang w:eastAsia="zh-CN"/>
              </w:rPr>
              <w:t>教师资格证类别与学科</w:t>
            </w:r>
          </w:p>
        </w:tc>
        <w:tc>
          <w:tcPr>
            <w:tcW w:w="3135" w:type="dxa"/>
            <w:gridSpan w:val="2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习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阶</w:t>
            </w:r>
          </w:p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段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任职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经历</w:t>
            </w:r>
          </w:p>
        </w:tc>
        <w:tc>
          <w:tcPr>
            <w:tcW w:w="7700" w:type="dxa"/>
            <w:gridSpan w:val="7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(学生干部?)</w:t>
            </w:r>
          </w:p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850" w:type="dxa"/>
            <w:vMerge w:val="continue"/>
            <w:tcBorders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700" w:type="dxa"/>
            <w:gridSpan w:val="7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(社团?)</w:t>
            </w:r>
          </w:p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50" w:type="dxa"/>
            <w:vMerge w:val="continue"/>
            <w:tcBorders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获奖</w:t>
            </w:r>
          </w:p>
        </w:tc>
        <w:tc>
          <w:tcPr>
            <w:tcW w:w="7700" w:type="dxa"/>
            <w:gridSpan w:val="7"/>
            <w:vMerge w:val="restart"/>
            <w:tcBorders/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作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阶</w:t>
            </w:r>
          </w:p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段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工作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任职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经历</w:t>
            </w:r>
          </w:p>
        </w:tc>
        <w:tc>
          <w:tcPr>
            <w:tcW w:w="7700" w:type="dxa"/>
            <w:gridSpan w:val="7"/>
          </w:tcPr>
          <w:p>
            <w:pPr>
              <w:rPr>
                <w:sz w:val="21"/>
                <w:szCs w:val="21"/>
                <w:vertAlign w:val="baseline"/>
              </w:rPr>
            </w:pPr>
          </w:p>
          <w:p>
            <w:pPr>
              <w:rPr>
                <w:sz w:val="21"/>
                <w:szCs w:val="21"/>
                <w:vertAlign w:val="baseline"/>
              </w:rPr>
            </w:pPr>
          </w:p>
          <w:p>
            <w:pPr>
              <w:rPr>
                <w:sz w:val="21"/>
                <w:szCs w:val="21"/>
                <w:vertAlign w:val="baseline"/>
              </w:rPr>
            </w:pP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850" w:type="dxa"/>
            <w:vMerge w:val="continue"/>
            <w:tcBorders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获奖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情况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7700" w:type="dxa"/>
            <w:gridSpan w:val="7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0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专业技能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自我评述</w:t>
            </w:r>
          </w:p>
        </w:tc>
        <w:tc>
          <w:tcPr>
            <w:tcW w:w="7700" w:type="dxa"/>
            <w:gridSpan w:val="7"/>
          </w:tcPr>
          <w:p>
            <w:pPr>
              <w:rPr>
                <w:sz w:val="21"/>
                <w:szCs w:val="21"/>
                <w:vertAlign w:val="baseline"/>
              </w:rPr>
            </w:pPr>
          </w:p>
          <w:p>
            <w:pPr>
              <w:rPr>
                <w:sz w:val="21"/>
                <w:szCs w:val="21"/>
                <w:vertAlign w:val="baseline"/>
              </w:rPr>
            </w:pPr>
          </w:p>
          <w:p>
            <w:pPr>
              <w:rPr>
                <w:sz w:val="21"/>
                <w:szCs w:val="21"/>
                <w:vertAlign w:val="baseline"/>
              </w:rPr>
            </w:pPr>
          </w:p>
          <w:p>
            <w:pPr>
              <w:rPr>
                <w:sz w:val="21"/>
                <w:szCs w:val="21"/>
                <w:vertAlign w:val="baseline"/>
              </w:rPr>
            </w:pPr>
          </w:p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00" w:type="dxa"/>
            <w:gridSpan w:val="2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（特长、能否担任班主任，能否开发课程开设选修课，英语掌握程度或有无第二外语等）</w:t>
            </w:r>
          </w:p>
        </w:tc>
        <w:tc>
          <w:tcPr>
            <w:tcW w:w="7700" w:type="dxa"/>
            <w:gridSpan w:val="7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700" w:type="dxa"/>
            <w:gridSpan w:val="2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  <w:tc>
          <w:tcPr>
            <w:tcW w:w="7700" w:type="dxa"/>
            <w:gridSpan w:val="7"/>
          </w:tcPr>
          <w:p>
            <w:pPr>
              <w:rPr>
                <w:sz w:val="21"/>
                <w:szCs w:val="21"/>
                <w:vertAlign w:val="baseline"/>
              </w:rPr>
            </w:pPr>
          </w:p>
        </w:tc>
      </w:tr>
    </w:tbl>
    <w:p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北京第二外国语学院成都附属中学招聘教师报名表（样表）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F7EB8"/>
    <w:rsid w:val="09A525E1"/>
    <w:rsid w:val="0A8F7EB8"/>
    <w:rsid w:val="1DA26354"/>
    <w:rsid w:val="1E796872"/>
    <w:rsid w:val="2190090E"/>
    <w:rsid w:val="701F7669"/>
    <w:rsid w:val="71954669"/>
    <w:rsid w:val="7CB3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2018-03-16T03:31:00Z</dcterms:created>
  <dc:creator>SAMA</dc:creator>
  <cp:lastModifiedBy>北二外成都附中办公号</cp:lastModifiedBy>
  <dcterms:modified xsi:type="dcterms:W3CDTF">2018-07-12T05:21:57Z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