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6528" w14:textId="300E4E82" w:rsidR="006F26D1" w:rsidRDefault="00197961">
      <w:pPr>
        <w:spacing w:before="731" w:after="0" w:line="449" w:lineRule="exact"/>
        <w:jc w:val="center"/>
        <w:rPr>
          <w:rFonts w:ascii="宋体" w:eastAsia="宋体" w:hAnsi="宋体" w:cs="宋体"/>
          <w:color w:val="000000"/>
          <w:sz w:val="44"/>
          <w:lang w:eastAsia="zh-CN"/>
        </w:rPr>
      </w:pPr>
      <w:r>
        <w:rPr>
          <w:rFonts w:ascii="宋体" w:eastAsia="宋体" w:hAnsi="宋体" w:cs="宋体" w:hint="eastAsia"/>
          <w:color w:val="000000"/>
          <w:spacing w:val="1"/>
          <w:sz w:val="44"/>
          <w:lang w:eastAsia="zh-CN"/>
        </w:rPr>
        <w:t>北京第二外国语学院成都附属中学</w:t>
      </w:r>
      <w:r w:rsidR="000C2582">
        <w:rPr>
          <w:rFonts w:ascii="宋体" w:eastAsia="宋体" w:hAnsi="宋体" w:cs="宋体" w:hint="eastAsia"/>
          <w:color w:val="000000"/>
          <w:spacing w:val="-1"/>
          <w:sz w:val="44"/>
          <w:lang w:eastAsia="zh-CN"/>
        </w:rPr>
        <w:t>工会春季活动用品</w:t>
      </w:r>
      <w:r>
        <w:rPr>
          <w:rFonts w:ascii="宋体" w:eastAsia="宋体" w:hAnsi="宋体" w:cs="宋体" w:hint="eastAsia"/>
          <w:color w:val="000000"/>
          <w:spacing w:val="-1"/>
          <w:sz w:val="44"/>
          <w:lang w:eastAsia="zh-CN"/>
        </w:rPr>
        <w:t>采购项目</w:t>
      </w:r>
    </w:p>
    <w:p w14:paraId="4B338313" w14:textId="77777777" w:rsidR="006F26D1" w:rsidRDefault="00197961">
      <w:pPr>
        <w:spacing w:before="132" w:after="0" w:line="449" w:lineRule="exact"/>
        <w:ind w:firstLineChars="600" w:firstLine="2640"/>
        <w:jc w:val="left"/>
        <w:rPr>
          <w:rFonts w:ascii="宋体" w:eastAsia="宋体" w:hAnsi="宋体" w:cs="宋体"/>
          <w:color w:val="000000"/>
          <w:sz w:val="44"/>
          <w:lang w:eastAsia="zh-CN"/>
        </w:rPr>
      </w:pPr>
      <w:r>
        <w:rPr>
          <w:rFonts w:ascii="宋体" w:eastAsia="宋体" w:hAnsi="宋体" w:cs="宋体" w:hint="eastAsia"/>
          <w:color w:val="000000"/>
          <w:sz w:val="44"/>
          <w:lang w:eastAsia="zh-CN"/>
        </w:rPr>
        <w:t>比选通知书(货物类）</w:t>
      </w:r>
    </w:p>
    <w:p w14:paraId="12385E0D" w14:textId="77777777" w:rsidR="006F26D1" w:rsidRDefault="00197961">
      <w:pPr>
        <w:spacing w:before="809" w:after="0" w:line="37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各供应商：</w:t>
      </w:r>
    </w:p>
    <w:p w14:paraId="7B18351F" w14:textId="1B795F66" w:rsidR="000C2582" w:rsidRDefault="00197961" w:rsidP="000C2582">
      <w:pPr>
        <w:spacing w:before="200" w:after="0" w:line="379" w:lineRule="exact"/>
        <w:ind w:firstLineChars="100" w:firstLine="318"/>
        <w:jc w:val="left"/>
        <w:rPr>
          <w:rFonts w:ascii="宋体" w:eastAsia="宋体" w:hAnsi="宋体" w:cs="宋体"/>
          <w:color w:val="000000"/>
          <w:sz w:val="32"/>
          <w:lang w:eastAsia="zh-CN"/>
        </w:rPr>
      </w:pPr>
      <w:r>
        <w:rPr>
          <w:rFonts w:ascii="宋体" w:eastAsia="宋体" w:hAnsi="宋体" w:cs="宋体" w:hint="eastAsia"/>
          <w:color w:val="000000"/>
          <w:spacing w:val="-1"/>
          <w:sz w:val="32"/>
          <w:lang w:eastAsia="zh-CN"/>
        </w:rPr>
        <w:t>北京第二外国语学院成都附属中学</w:t>
      </w:r>
      <w:r>
        <w:rPr>
          <w:rFonts w:ascii="宋体" w:eastAsia="宋体" w:hAnsi="宋体" w:cs="宋体" w:hint="eastAsia"/>
          <w:color w:val="000000"/>
          <w:spacing w:val="-5"/>
          <w:sz w:val="32"/>
          <w:lang w:eastAsia="zh-CN"/>
        </w:rPr>
        <w:t>（以下简称“北二外成都附中</w:t>
      </w:r>
      <w:r>
        <w:rPr>
          <w:rFonts w:ascii="宋体" w:eastAsia="宋体" w:hAnsi="宋体" w:cs="宋体" w:hint="eastAsia"/>
          <w:color w:val="000000"/>
          <w:spacing w:val="-7"/>
          <w:sz w:val="32"/>
          <w:lang w:eastAsia="zh-CN"/>
        </w:rPr>
        <w:t>”）拟采购</w:t>
      </w:r>
      <w:r w:rsidR="000C2582">
        <w:rPr>
          <w:rFonts w:ascii="宋体" w:eastAsia="宋体" w:hAnsi="宋体" w:cs="宋体" w:hint="eastAsia"/>
          <w:color w:val="000000"/>
          <w:spacing w:val="8"/>
          <w:sz w:val="32"/>
          <w:lang w:eastAsia="zh-CN"/>
        </w:rPr>
        <w:t>工会春季活动用品</w:t>
      </w:r>
      <w:r>
        <w:rPr>
          <w:rFonts w:ascii="宋体" w:eastAsia="宋体" w:hAnsi="宋体" w:cs="宋体" w:hint="eastAsia"/>
          <w:color w:val="000000"/>
          <w:spacing w:val="-3"/>
          <w:sz w:val="32"/>
          <w:lang w:eastAsia="zh-CN"/>
        </w:rPr>
        <w:t>，总限</w:t>
      </w:r>
      <w:r>
        <w:rPr>
          <w:rFonts w:ascii="宋体" w:eastAsia="宋体" w:hAnsi="宋体" w:cs="宋体" w:hint="eastAsia"/>
          <w:color w:val="000000"/>
          <w:spacing w:val="-1"/>
          <w:sz w:val="32"/>
          <w:lang w:eastAsia="zh-CN"/>
        </w:rPr>
        <w:t>价为</w:t>
      </w:r>
      <w:r>
        <w:rPr>
          <w:rFonts w:ascii="宋体" w:eastAsia="宋体" w:hAnsi="宋体" w:cs="宋体" w:hint="eastAsia"/>
          <w:color w:val="000000"/>
          <w:spacing w:val="2"/>
          <w:sz w:val="32"/>
          <w:lang w:eastAsia="zh-CN"/>
        </w:rPr>
        <w:t xml:space="preserve"> </w:t>
      </w:r>
      <w:r>
        <w:rPr>
          <w:rFonts w:ascii="宋体" w:eastAsia="宋体" w:hAnsi="宋体" w:cs="宋体"/>
          <w:color w:val="000000"/>
          <w:sz w:val="32"/>
          <w:lang w:eastAsia="zh-CN"/>
        </w:rPr>
        <w:t>3.</w:t>
      </w:r>
      <w:r w:rsidR="000C2582">
        <w:rPr>
          <w:rFonts w:ascii="宋体" w:eastAsia="宋体" w:hAnsi="宋体" w:cs="宋体"/>
          <w:color w:val="000000"/>
          <w:sz w:val="32"/>
          <w:lang w:eastAsia="zh-CN"/>
        </w:rPr>
        <w:t>3</w:t>
      </w:r>
      <w:r>
        <w:rPr>
          <w:rFonts w:ascii="宋体" w:eastAsia="宋体" w:hAnsi="宋体" w:cs="宋体" w:hint="eastAsia"/>
          <w:color w:val="000000"/>
          <w:spacing w:val="-33"/>
          <w:sz w:val="32"/>
          <w:lang w:eastAsia="zh-CN"/>
        </w:rPr>
        <w:t>万（大写：叁万</w:t>
      </w:r>
      <w:r w:rsidR="000C2582">
        <w:rPr>
          <w:rFonts w:ascii="宋体" w:eastAsia="宋体" w:hAnsi="宋体" w:cs="宋体" w:hint="eastAsia"/>
          <w:color w:val="000000"/>
          <w:spacing w:val="-33"/>
          <w:sz w:val="32"/>
          <w:lang w:eastAsia="zh-CN"/>
        </w:rPr>
        <w:t>叁</w:t>
      </w:r>
      <w:r>
        <w:rPr>
          <w:rFonts w:ascii="宋体" w:eastAsia="宋体" w:hAnsi="宋体" w:cs="宋体" w:hint="eastAsia"/>
          <w:color w:val="000000"/>
          <w:spacing w:val="-33"/>
          <w:sz w:val="32"/>
          <w:lang w:eastAsia="zh-CN"/>
        </w:rPr>
        <w:t>仟</w:t>
      </w:r>
      <w:r w:rsidR="000C2582">
        <w:rPr>
          <w:rFonts w:ascii="宋体" w:eastAsia="宋体" w:hAnsi="宋体" w:cs="宋体" w:hint="eastAsia"/>
          <w:color w:val="000000"/>
          <w:spacing w:val="-33"/>
          <w:sz w:val="32"/>
          <w:lang w:eastAsia="zh-CN"/>
        </w:rPr>
        <w:t>元整</w:t>
      </w:r>
      <w:r>
        <w:rPr>
          <w:rFonts w:ascii="宋体" w:eastAsia="宋体" w:hAnsi="宋体" w:cs="宋体" w:hint="eastAsia"/>
          <w:color w:val="000000"/>
          <w:spacing w:val="-33"/>
          <w:sz w:val="32"/>
          <w:lang w:eastAsia="zh-CN"/>
        </w:rPr>
        <w:t>），现就所需</w:t>
      </w:r>
      <w:r>
        <w:rPr>
          <w:rFonts w:ascii="宋体" w:eastAsia="宋体" w:hAnsi="宋体" w:cs="宋体" w:hint="eastAsia"/>
          <w:color w:val="000000"/>
          <w:sz w:val="32"/>
          <w:lang w:eastAsia="zh-CN"/>
        </w:rPr>
        <w:t>货物进行公开比选</w:t>
      </w:r>
      <w:r w:rsidR="000C2582">
        <w:rPr>
          <w:rFonts w:ascii="宋体" w:eastAsia="宋体" w:hAnsi="宋体" w:cs="宋体" w:hint="eastAsia"/>
          <w:color w:val="000000"/>
          <w:sz w:val="32"/>
          <w:lang w:eastAsia="zh-CN"/>
        </w:rPr>
        <w:t>。</w:t>
      </w:r>
    </w:p>
    <w:p w14:paraId="29C3D16D" w14:textId="09F4456E" w:rsidR="006F26D1" w:rsidRDefault="00197961" w:rsidP="000C2582">
      <w:pPr>
        <w:spacing w:before="200" w:after="0" w:line="379" w:lineRule="exact"/>
        <w:ind w:firstLineChars="100" w:firstLine="320"/>
        <w:jc w:val="left"/>
        <w:rPr>
          <w:rFonts w:ascii="宋体" w:eastAsia="宋体" w:hAnsi="宋体" w:cs="宋体"/>
          <w:color w:val="000000"/>
          <w:sz w:val="32"/>
          <w:lang w:eastAsia="zh-CN"/>
        </w:rPr>
      </w:pPr>
      <w:r>
        <w:rPr>
          <w:rFonts w:ascii="宋体" w:eastAsia="宋体" w:hAnsi="宋体" w:cs="宋体" w:hint="eastAsia"/>
          <w:color w:val="000000"/>
          <w:sz w:val="32"/>
          <w:lang w:eastAsia="zh-CN"/>
        </w:rPr>
        <w:t>项目基本情况如下：</w:t>
      </w:r>
    </w:p>
    <w:p w14:paraId="58460342"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3"/>
          <w:sz w:val="32"/>
          <w:lang w:eastAsia="zh-CN"/>
        </w:rPr>
        <w:t>1.</w:t>
      </w:r>
      <w:r>
        <w:rPr>
          <w:rFonts w:ascii="宋体" w:eastAsia="宋体" w:hAnsi="宋体" w:cs="宋体" w:hint="eastAsia"/>
          <w:color w:val="000000"/>
          <w:spacing w:val="84"/>
          <w:sz w:val="32"/>
          <w:lang w:eastAsia="zh-CN"/>
        </w:rPr>
        <w:t xml:space="preserve"> </w:t>
      </w:r>
      <w:r>
        <w:rPr>
          <w:rFonts w:ascii="宋体" w:eastAsia="宋体" w:hAnsi="宋体" w:cs="宋体" w:hint="eastAsia"/>
          <w:color w:val="000000"/>
          <w:sz w:val="32"/>
          <w:lang w:eastAsia="zh-CN"/>
        </w:rPr>
        <w:t>比选申请人符合参加本次比选活动应当具备的条件:</w:t>
      </w:r>
    </w:p>
    <w:p w14:paraId="10F7F1D1"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具有独立承担民事责任的能力；</w:t>
      </w:r>
    </w:p>
    <w:p w14:paraId="1304958D"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具有良好的商业信誉和健全的财务会计制度；</w:t>
      </w:r>
    </w:p>
    <w:p w14:paraId="31EA05A9"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具有履行合同所必须的设备和专业技术能力；</w:t>
      </w:r>
    </w:p>
    <w:p w14:paraId="79E7EA26"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具有依法缴纳税收和社会保障资金的良好记录；</w:t>
      </w:r>
    </w:p>
    <w:p w14:paraId="510EB821"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4"/>
          <w:sz w:val="32"/>
          <w:lang w:eastAsia="zh-CN"/>
        </w:rPr>
        <w:t>参加本次采购活动前三年内，在经营活动中没有重大违法记</w:t>
      </w:r>
    </w:p>
    <w:p w14:paraId="3CBA9B70" w14:textId="77777777" w:rsidR="006F26D1" w:rsidRDefault="00197961">
      <w:pPr>
        <w:spacing w:before="200" w:after="0" w:line="379" w:lineRule="exact"/>
        <w:jc w:val="left"/>
        <w:rPr>
          <w:rFonts w:ascii="宋体" w:eastAsia="宋体" w:hAnsi="宋体" w:cs="宋体"/>
          <w:color w:val="000000"/>
          <w:sz w:val="32"/>
          <w:lang w:eastAsia="zh-CN"/>
        </w:rPr>
      </w:pPr>
      <w:r>
        <w:rPr>
          <w:rFonts w:ascii="宋体" w:eastAsia="宋体" w:hAnsi="宋体" w:cs="宋体" w:hint="eastAsia"/>
          <w:color w:val="000000"/>
          <w:spacing w:val="-1"/>
          <w:sz w:val="32"/>
          <w:lang w:eastAsia="zh-CN"/>
        </w:rPr>
        <w:t>录；</w:t>
      </w:r>
    </w:p>
    <w:p w14:paraId="5DE9DC2C"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法律、行政法规规定的其他条件；</w:t>
      </w:r>
    </w:p>
    <w:p w14:paraId="6FB05E92"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本项目不接受联合体比选。</w:t>
      </w:r>
    </w:p>
    <w:p w14:paraId="5C28F808"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3"/>
          <w:sz w:val="32"/>
          <w:lang w:eastAsia="zh-CN"/>
        </w:rPr>
        <w:t>2.</w:t>
      </w:r>
      <w:r>
        <w:rPr>
          <w:rFonts w:ascii="宋体" w:eastAsia="宋体" w:hAnsi="宋体" w:cs="宋体" w:hint="eastAsia"/>
          <w:color w:val="000000"/>
          <w:spacing w:val="84"/>
          <w:sz w:val="32"/>
          <w:lang w:eastAsia="zh-CN"/>
        </w:rPr>
        <w:t xml:space="preserve"> </w:t>
      </w:r>
      <w:r>
        <w:rPr>
          <w:rFonts w:ascii="宋体" w:eastAsia="宋体" w:hAnsi="宋体" w:cs="宋体" w:hint="eastAsia"/>
          <w:color w:val="000000"/>
          <w:sz w:val="32"/>
          <w:lang w:eastAsia="zh-CN"/>
        </w:rPr>
        <w:t>比选申请人须知</w:t>
      </w:r>
    </w:p>
    <w:p w14:paraId="2AC02173"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4"/>
          <w:sz w:val="32"/>
          <w:lang w:eastAsia="zh-CN"/>
        </w:rPr>
        <w:t>比选申请人应认真阅读比选通知书，明确各项要求。如比选</w:t>
      </w:r>
    </w:p>
    <w:p w14:paraId="27D00AC0" w14:textId="77777777" w:rsidR="006F26D1" w:rsidRDefault="00197961">
      <w:pPr>
        <w:spacing w:before="200" w:after="0" w:line="379" w:lineRule="exact"/>
        <w:jc w:val="left"/>
        <w:rPr>
          <w:rFonts w:ascii="宋体" w:eastAsia="宋体" w:hAnsi="宋体" w:cs="宋体"/>
          <w:color w:val="000000"/>
          <w:sz w:val="32"/>
          <w:lang w:eastAsia="zh-CN"/>
        </w:rPr>
      </w:pPr>
      <w:r>
        <w:rPr>
          <w:rFonts w:ascii="宋体" w:eastAsia="宋体" w:hAnsi="宋体" w:cs="宋体" w:hint="eastAsia"/>
          <w:color w:val="000000"/>
          <w:spacing w:val="-4"/>
          <w:sz w:val="32"/>
          <w:lang w:eastAsia="zh-CN"/>
        </w:rPr>
        <w:t>申请人编制的比选响应材料不能响应和满足要求的，其比选申请</w:t>
      </w:r>
    </w:p>
    <w:p w14:paraId="733936A6" w14:textId="77777777" w:rsidR="006F26D1" w:rsidRDefault="00197961">
      <w:pPr>
        <w:spacing w:before="399" w:after="0" w:line="291" w:lineRule="exact"/>
        <w:ind w:left="336"/>
        <w:jc w:val="left"/>
        <w:rPr>
          <w:rFonts w:ascii="宋体" w:eastAsia="宋体" w:hAnsi="宋体" w:cs="宋体"/>
          <w:color w:val="000000"/>
          <w:sz w:val="28"/>
          <w:lang w:eastAsia="zh-CN"/>
        </w:rPr>
      </w:pPr>
      <w:r>
        <w:rPr>
          <w:rFonts w:ascii="宋体" w:eastAsia="宋体" w:hAnsi="宋体" w:cs="宋体" w:hint="eastAsia"/>
          <w:color w:val="000000"/>
          <w:sz w:val="28"/>
          <w:lang w:eastAsia="zh-CN"/>
        </w:rPr>
        <w:t>—</w:t>
      </w:r>
      <w:r>
        <w:rPr>
          <w:rFonts w:ascii="宋体" w:eastAsia="宋体" w:hAnsi="宋体" w:cs="宋体" w:hint="eastAsia"/>
          <w:color w:val="000000"/>
          <w:spacing w:val="70"/>
          <w:sz w:val="28"/>
          <w:lang w:eastAsia="zh-CN"/>
        </w:rPr>
        <w:t xml:space="preserve"> </w:t>
      </w:r>
      <w:r>
        <w:rPr>
          <w:rFonts w:ascii="宋体" w:eastAsia="宋体" w:hAnsi="宋体" w:cs="宋体" w:hint="eastAsia"/>
          <w:color w:val="000000"/>
          <w:spacing w:val="2"/>
          <w:sz w:val="28"/>
          <w:lang w:eastAsia="zh-CN"/>
        </w:rPr>
        <w:t>10</w:t>
      </w:r>
      <w:r>
        <w:rPr>
          <w:rFonts w:ascii="宋体" w:eastAsia="宋体" w:hAnsi="宋体" w:cs="宋体" w:hint="eastAsia"/>
          <w:color w:val="000000"/>
          <w:spacing w:val="67"/>
          <w:sz w:val="28"/>
          <w:lang w:eastAsia="zh-CN"/>
        </w:rPr>
        <w:t xml:space="preserve"> </w:t>
      </w:r>
      <w:r>
        <w:rPr>
          <w:rFonts w:ascii="宋体" w:eastAsia="宋体" w:hAnsi="宋体" w:cs="宋体" w:hint="eastAsia"/>
          <w:color w:val="000000"/>
          <w:sz w:val="28"/>
          <w:lang w:eastAsia="zh-CN"/>
        </w:rPr>
        <w:t>—</w:t>
      </w:r>
    </w:p>
    <w:p w14:paraId="74F26268" w14:textId="77777777" w:rsidR="006F26D1" w:rsidRDefault="006F26D1">
      <w:pPr>
        <w:spacing w:before="0" w:after="0" w:line="0" w:lineRule="atLeast"/>
        <w:jc w:val="left"/>
        <w:rPr>
          <w:rFonts w:ascii="宋体" w:eastAsia="宋体" w:hAnsi="宋体" w:cs="宋体"/>
          <w:color w:val="FF0000"/>
          <w:sz w:val="2"/>
          <w:lang w:eastAsia="zh-CN"/>
        </w:rPr>
      </w:pPr>
    </w:p>
    <w:p w14:paraId="11B62366" w14:textId="77777777" w:rsidR="006F26D1" w:rsidRDefault="00197961">
      <w:pPr>
        <w:spacing w:before="0" w:after="0" w:line="0" w:lineRule="atLeast"/>
        <w:jc w:val="left"/>
        <w:rPr>
          <w:rFonts w:ascii="宋体" w:eastAsia="宋体" w:hAnsi="宋体" w:cs="宋体"/>
          <w:color w:val="FF0000"/>
          <w:sz w:val="2"/>
          <w:lang w:eastAsia="zh-CN"/>
        </w:rPr>
      </w:pPr>
      <w:r>
        <w:rPr>
          <w:rFonts w:ascii="宋体" w:eastAsia="宋体" w:hAnsi="宋体" w:cs="宋体" w:hint="eastAsia"/>
          <w:color w:val="FF0000"/>
          <w:sz w:val="2"/>
          <w:lang w:eastAsia="zh-CN"/>
        </w:rPr>
        <w:cr/>
      </w:r>
      <w:r>
        <w:rPr>
          <w:rFonts w:ascii="宋体" w:eastAsia="宋体" w:hAnsi="宋体" w:cs="宋体" w:hint="eastAsia"/>
          <w:color w:val="FF0000"/>
          <w:sz w:val="2"/>
          <w:lang w:eastAsia="zh-CN"/>
        </w:rPr>
        <w:br w:type="page"/>
      </w:r>
    </w:p>
    <w:p w14:paraId="1378BE06" w14:textId="77777777" w:rsidR="006F26D1" w:rsidRDefault="006F26D1">
      <w:pPr>
        <w:rPr>
          <w:rFonts w:ascii="宋体" w:eastAsia="宋体" w:hAnsi="宋体" w:cs="宋体"/>
          <w:lang w:eastAsia="zh-CN"/>
        </w:rPr>
        <w:sectPr w:rsidR="006F26D1">
          <w:pgSz w:w="11900" w:h="16820"/>
          <w:pgMar w:top="2270" w:right="100" w:bottom="0" w:left="1531" w:header="720" w:footer="720" w:gutter="0"/>
          <w:pgNumType w:start="1"/>
          <w:cols w:space="720"/>
          <w:docGrid w:linePitch="1"/>
        </w:sectPr>
      </w:pPr>
    </w:p>
    <w:p w14:paraId="1A1EA7FA" w14:textId="77777777" w:rsidR="006F26D1" w:rsidRDefault="006F26D1">
      <w:pPr>
        <w:spacing w:before="0" w:after="0" w:line="0" w:lineRule="atLeast"/>
        <w:jc w:val="left"/>
        <w:rPr>
          <w:rFonts w:ascii="宋体" w:eastAsia="宋体" w:hAnsi="宋体" w:cs="宋体"/>
          <w:color w:val="FF0000"/>
          <w:sz w:val="2"/>
          <w:lang w:eastAsia="zh-CN"/>
        </w:rPr>
      </w:pPr>
    </w:p>
    <w:p w14:paraId="251ED35A" w14:textId="77777777" w:rsidR="006F26D1" w:rsidRDefault="00197961">
      <w:pPr>
        <w:spacing w:before="0" w:after="0" w:line="37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书将被比选人拒绝或视为无效。</w:t>
      </w:r>
    </w:p>
    <w:p w14:paraId="2A9ED9A5"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3"/>
          <w:sz w:val="32"/>
          <w:lang w:eastAsia="zh-CN"/>
        </w:rPr>
        <w:t>3.</w:t>
      </w:r>
      <w:r>
        <w:rPr>
          <w:rFonts w:ascii="宋体" w:eastAsia="宋体" w:hAnsi="宋体" w:cs="宋体" w:hint="eastAsia"/>
          <w:color w:val="000000"/>
          <w:spacing w:val="84"/>
          <w:sz w:val="32"/>
          <w:lang w:eastAsia="zh-CN"/>
        </w:rPr>
        <w:t xml:space="preserve"> </w:t>
      </w:r>
      <w:r>
        <w:rPr>
          <w:rFonts w:ascii="宋体" w:eastAsia="宋体" w:hAnsi="宋体" w:cs="宋体" w:hint="eastAsia"/>
          <w:color w:val="000000"/>
          <w:sz w:val="32"/>
          <w:lang w:eastAsia="zh-CN"/>
        </w:rPr>
        <w:t>比选通知书领取方式、时间及地点：</w:t>
      </w:r>
    </w:p>
    <w:p w14:paraId="2B106064" w14:textId="77777777" w:rsidR="006F26D1" w:rsidRDefault="00197961">
      <w:pPr>
        <w:spacing w:before="202" w:after="0" w:line="37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 xml:space="preserve"> </w:t>
      </w:r>
      <w:r>
        <w:rPr>
          <w:rFonts w:ascii="宋体" w:eastAsia="宋体" w:hAnsi="宋体" w:cs="宋体"/>
          <w:color w:val="000000"/>
          <w:sz w:val="32"/>
          <w:lang w:eastAsia="zh-CN"/>
        </w:rPr>
        <w:t xml:space="preserve">   </w:t>
      </w:r>
      <w:r>
        <w:rPr>
          <w:rFonts w:ascii="宋体" w:eastAsia="宋体" w:hAnsi="宋体" w:cs="宋体" w:hint="eastAsia"/>
          <w:color w:val="000000"/>
          <w:sz w:val="32"/>
          <w:lang w:eastAsia="zh-CN"/>
        </w:rPr>
        <w:t>领取方式：纸质通知书</w:t>
      </w:r>
    </w:p>
    <w:p w14:paraId="2E4EA0D0"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领取地点：成都市武侯区聚</w:t>
      </w:r>
      <w:proofErr w:type="gramStart"/>
      <w:r>
        <w:rPr>
          <w:rFonts w:ascii="宋体" w:eastAsia="宋体" w:hAnsi="宋体" w:cs="宋体" w:hint="eastAsia"/>
          <w:color w:val="000000"/>
          <w:sz w:val="32"/>
          <w:lang w:eastAsia="zh-CN"/>
        </w:rPr>
        <w:t>萃</w:t>
      </w:r>
      <w:proofErr w:type="gramEnd"/>
      <w:r>
        <w:rPr>
          <w:rFonts w:ascii="宋体" w:eastAsia="宋体" w:hAnsi="宋体" w:cs="宋体" w:hint="eastAsia"/>
          <w:color w:val="000000"/>
          <w:sz w:val="32"/>
          <w:lang w:eastAsia="zh-CN"/>
        </w:rPr>
        <w:t>街3</w:t>
      </w:r>
      <w:r>
        <w:rPr>
          <w:rFonts w:ascii="宋体" w:eastAsia="宋体" w:hAnsi="宋体" w:cs="宋体"/>
          <w:color w:val="000000"/>
          <w:sz w:val="32"/>
          <w:lang w:eastAsia="zh-CN"/>
        </w:rPr>
        <w:t>81</w:t>
      </w:r>
      <w:r>
        <w:rPr>
          <w:rFonts w:ascii="宋体" w:eastAsia="宋体" w:hAnsi="宋体" w:cs="宋体" w:hint="eastAsia"/>
          <w:color w:val="000000"/>
          <w:sz w:val="32"/>
          <w:lang w:eastAsia="zh-CN"/>
        </w:rPr>
        <w:t>号</w:t>
      </w:r>
    </w:p>
    <w:p w14:paraId="197C2627" w14:textId="35B28213"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领取时间：2</w:t>
      </w:r>
      <w:r>
        <w:rPr>
          <w:rFonts w:ascii="宋体" w:eastAsia="宋体" w:hAnsi="宋体" w:cs="宋体"/>
          <w:color w:val="000000"/>
          <w:sz w:val="32"/>
          <w:lang w:eastAsia="zh-CN"/>
        </w:rPr>
        <w:t>022</w:t>
      </w:r>
      <w:r>
        <w:rPr>
          <w:rFonts w:ascii="宋体" w:eastAsia="宋体" w:hAnsi="宋体" w:cs="宋体" w:hint="eastAsia"/>
          <w:color w:val="000000"/>
          <w:sz w:val="32"/>
          <w:lang w:eastAsia="zh-CN"/>
        </w:rPr>
        <w:t>年</w:t>
      </w:r>
      <w:r>
        <w:rPr>
          <w:rFonts w:ascii="宋体" w:eastAsia="宋体" w:hAnsi="宋体" w:cs="宋体"/>
          <w:color w:val="000000"/>
          <w:sz w:val="32"/>
          <w:lang w:eastAsia="zh-CN"/>
        </w:rPr>
        <w:t>3</w:t>
      </w:r>
      <w:r>
        <w:rPr>
          <w:rFonts w:ascii="宋体" w:eastAsia="宋体" w:hAnsi="宋体" w:cs="宋体" w:hint="eastAsia"/>
          <w:color w:val="000000"/>
          <w:sz w:val="32"/>
          <w:lang w:eastAsia="zh-CN"/>
        </w:rPr>
        <w:t>月</w:t>
      </w:r>
      <w:r w:rsidR="0082210A">
        <w:rPr>
          <w:rFonts w:ascii="宋体" w:eastAsia="宋体" w:hAnsi="宋体" w:cs="宋体"/>
          <w:color w:val="000000"/>
          <w:sz w:val="32"/>
          <w:lang w:eastAsia="zh-CN"/>
        </w:rPr>
        <w:t>3</w:t>
      </w:r>
      <w:r>
        <w:rPr>
          <w:rFonts w:ascii="宋体" w:eastAsia="宋体" w:hAnsi="宋体" w:cs="宋体" w:hint="eastAsia"/>
          <w:color w:val="000000"/>
          <w:sz w:val="32"/>
          <w:lang w:eastAsia="zh-CN"/>
        </w:rPr>
        <w:t>日</w:t>
      </w:r>
    </w:p>
    <w:p w14:paraId="4AD070CC"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3"/>
          <w:sz w:val="32"/>
          <w:lang w:eastAsia="zh-CN"/>
        </w:rPr>
        <w:t>4.</w:t>
      </w:r>
      <w:r>
        <w:rPr>
          <w:rFonts w:ascii="宋体" w:eastAsia="宋体" w:hAnsi="宋体" w:cs="宋体" w:hint="eastAsia"/>
          <w:color w:val="000000"/>
          <w:spacing w:val="103"/>
          <w:sz w:val="32"/>
          <w:lang w:eastAsia="zh-CN"/>
        </w:rPr>
        <w:t xml:space="preserve"> </w:t>
      </w:r>
      <w:bookmarkStart w:id="0" w:name="_Hlk97131514"/>
      <w:r>
        <w:rPr>
          <w:rFonts w:ascii="宋体" w:eastAsia="宋体" w:hAnsi="宋体" w:cs="宋体" w:hint="eastAsia"/>
          <w:color w:val="000000"/>
          <w:spacing w:val="19"/>
          <w:sz w:val="32"/>
          <w:lang w:eastAsia="zh-CN"/>
        </w:rPr>
        <w:t>请各供应商根据货品清单和参数要求（见附件一）于</w:t>
      </w:r>
    </w:p>
    <w:p w14:paraId="398418A7" w14:textId="60E4E8E7" w:rsidR="006F26D1" w:rsidRDefault="00197961">
      <w:pPr>
        <w:spacing w:before="202" w:after="0" w:line="379" w:lineRule="exact"/>
        <w:jc w:val="left"/>
        <w:rPr>
          <w:rFonts w:ascii="宋体" w:eastAsia="宋体" w:hAnsi="宋体" w:cs="宋体"/>
          <w:color w:val="000000"/>
          <w:sz w:val="32"/>
          <w:lang w:eastAsia="zh-CN"/>
        </w:rPr>
      </w:pPr>
      <w:r>
        <w:rPr>
          <w:rFonts w:ascii="宋体" w:eastAsia="宋体" w:hAnsi="宋体" w:cs="宋体" w:hint="eastAsia"/>
          <w:color w:val="000000"/>
          <w:spacing w:val="-1"/>
          <w:sz w:val="32"/>
          <w:lang w:eastAsia="zh-CN"/>
        </w:rPr>
        <w:t>20</w:t>
      </w:r>
      <w:r>
        <w:rPr>
          <w:rFonts w:ascii="宋体" w:eastAsia="宋体" w:hAnsi="宋体" w:cs="宋体"/>
          <w:color w:val="000000"/>
          <w:spacing w:val="-1"/>
          <w:sz w:val="32"/>
          <w:lang w:eastAsia="zh-CN"/>
        </w:rPr>
        <w:t>22</w:t>
      </w:r>
      <w:r>
        <w:rPr>
          <w:rFonts w:ascii="宋体" w:eastAsia="宋体" w:hAnsi="宋体" w:cs="宋体" w:hint="eastAsia"/>
          <w:color w:val="000000"/>
          <w:sz w:val="32"/>
          <w:lang w:eastAsia="zh-CN"/>
        </w:rPr>
        <w:t>年</w:t>
      </w:r>
      <w:r>
        <w:rPr>
          <w:rFonts w:ascii="宋体" w:eastAsia="宋体" w:hAnsi="宋体" w:cs="宋体" w:hint="eastAsia"/>
          <w:color w:val="000000"/>
          <w:spacing w:val="1"/>
          <w:sz w:val="32"/>
          <w:lang w:eastAsia="zh-CN"/>
        </w:rPr>
        <w:t xml:space="preserve"> </w:t>
      </w:r>
      <w:r>
        <w:rPr>
          <w:rFonts w:ascii="宋体" w:eastAsia="宋体" w:hAnsi="宋体" w:cs="宋体"/>
          <w:color w:val="000000"/>
          <w:sz w:val="32"/>
          <w:lang w:eastAsia="zh-CN"/>
        </w:rPr>
        <w:t>3</w:t>
      </w:r>
      <w:r>
        <w:rPr>
          <w:rFonts w:ascii="宋体" w:eastAsia="宋体" w:hAnsi="宋体" w:cs="宋体" w:hint="eastAsia"/>
          <w:color w:val="000000"/>
          <w:sz w:val="32"/>
          <w:lang w:eastAsia="zh-CN"/>
        </w:rPr>
        <w:t xml:space="preserve"> 月</w:t>
      </w:r>
      <w:r>
        <w:rPr>
          <w:rFonts w:ascii="宋体" w:eastAsia="宋体" w:hAnsi="宋体" w:cs="宋体" w:hint="eastAsia"/>
          <w:color w:val="000000"/>
          <w:spacing w:val="1"/>
          <w:sz w:val="32"/>
          <w:lang w:eastAsia="zh-CN"/>
        </w:rPr>
        <w:t xml:space="preserve"> </w:t>
      </w:r>
      <w:r w:rsidR="00FD0C5D">
        <w:rPr>
          <w:rFonts w:ascii="宋体" w:eastAsia="宋体" w:hAnsi="宋体" w:cs="宋体"/>
          <w:color w:val="000000"/>
          <w:sz w:val="32"/>
          <w:lang w:eastAsia="zh-CN"/>
        </w:rPr>
        <w:t>4</w:t>
      </w:r>
      <w:r>
        <w:rPr>
          <w:rFonts w:ascii="宋体" w:eastAsia="宋体" w:hAnsi="宋体" w:cs="宋体" w:hint="eastAsia"/>
          <w:color w:val="000000"/>
          <w:sz w:val="32"/>
          <w:lang w:eastAsia="zh-CN"/>
        </w:rPr>
        <w:t xml:space="preserve"> 日</w:t>
      </w:r>
      <w:r>
        <w:rPr>
          <w:rFonts w:ascii="宋体" w:eastAsia="宋体" w:hAnsi="宋体" w:cs="宋体" w:hint="eastAsia"/>
          <w:color w:val="000000"/>
          <w:spacing w:val="1"/>
          <w:sz w:val="32"/>
          <w:lang w:eastAsia="zh-CN"/>
        </w:rPr>
        <w:t xml:space="preserve"> </w:t>
      </w:r>
      <w:r>
        <w:rPr>
          <w:rFonts w:ascii="宋体" w:eastAsia="宋体" w:hAnsi="宋体" w:cs="宋体"/>
          <w:color w:val="000000"/>
          <w:sz w:val="32"/>
          <w:lang w:eastAsia="zh-CN"/>
        </w:rPr>
        <w:t>1</w:t>
      </w:r>
      <w:r w:rsidR="00FD0C5D">
        <w:rPr>
          <w:rFonts w:ascii="宋体" w:eastAsia="宋体" w:hAnsi="宋体" w:cs="宋体"/>
          <w:color w:val="000000"/>
          <w:sz w:val="32"/>
          <w:lang w:eastAsia="zh-CN"/>
        </w:rPr>
        <w:t>4</w:t>
      </w:r>
      <w:r>
        <w:rPr>
          <w:rFonts w:ascii="宋体" w:eastAsia="宋体" w:hAnsi="宋体" w:cs="宋体" w:hint="eastAsia"/>
          <w:color w:val="000000"/>
          <w:sz w:val="32"/>
          <w:lang w:eastAsia="zh-CN"/>
        </w:rPr>
        <w:t>:00</w:t>
      </w:r>
      <w:r>
        <w:rPr>
          <w:rFonts w:ascii="宋体" w:eastAsia="宋体" w:hAnsi="宋体" w:cs="宋体" w:hint="eastAsia"/>
          <w:color w:val="000000"/>
          <w:spacing w:val="-1"/>
          <w:sz w:val="32"/>
          <w:lang w:eastAsia="zh-CN"/>
        </w:rPr>
        <w:t xml:space="preserve"> </w:t>
      </w:r>
      <w:r>
        <w:rPr>
          <w:rFonts w:ascii="宋体" w:eastAsia="宋体" w:hAnsi="宋体" w:cs="宋体" w:hint="eastAsia"/>
          <w:color w:val="000000"/>
          <w:sz w:val="32"/>
          <w:lang w:eastAsia="zh-CN"/>
        </w:rPr>
        <w:t>前将加盖公章的响应资料（见附件二）</w:t>
      </w:r>
    </w:p>
    <w:p w14:paraId="0A68A394" w14:textId="77777777" w:rsidR="00FD0C5D" w:rsidRDefault="00197961">
      <w:pPr>
        <w:spacing w:before="202" w:after="0" w:line="379" w:lineRule="exact"/>
        <w:jc w:val="left"/>
        <w:rPr>
          <w:rFonts w:ascii="宋体" w:eastAsia="宋体" w:hAnsi="宋体" w:cs="宋体"/>
          <w:color w:val="000000"/>
          <w:sz w:val="32"/>
          <w:lang w:eastAsia="zh-CN"/>
        </w:rPr>
      </w:pPr>
      <w:r>
        <w:rPr>
          <w:rFonts w:ascii="宋体" w:eastAsia="宋体" w:hAnsi="宋体" w:cs="宋体" w:hint="eastAsia"/>
          <w:color w:val="000000"/>
          <w:spacing w:val="-1"/>
          <w:sz w:val="32"/>
          <w:lang w:eastAsia="zh-CN"/>
        </w:rPr>
        <w:t>交到</w:t>
      </w:r>
      <w:r>
        <w:rPr>
          <w:rFonts w:ascii="宋体" w:eastAsia="宋体" w:hAnsi="宋体" w:cs="宋体" w:hint="eastAsia"/>
          <w:color w:val="000000"/>
          <w:spacing w:val="2"/>
          <w:sz w:val="32"/>
          <w:lang w:eastAsia="zh-CN"/>
        </w:rPr>
        <w:t>上述</w:t>
      </w:r>
      <w:r>
        <w:rPr>
          <w:rFonts w:ascii="宋体" w:eastAsia="宋体" w:hAnsi="宋体" w:cs="宋体" w:hint="eastAsia"/>
          <w:color w:val="000000"/>
          <w:sz w:val="32"/>
          <w:lang w:eastAsia="zh-CN"/>
        </w:rPr>
        <w:t>地址</w:t>
      </w:r>
      <w:r w:rsidR="00FD0C5D">
        <w:rPr>
          <w:rFonts w:ascii="宋体" w:eastAsia="宋体" w:hAnsi="宋体" w:cs="宋体" w:hint="eastAsia"/>
          <w:color w:val="000000"/>
          <w:sz w:val="32"/>
          <w:lang w:eastAsia="zh-CN"/>
        </w:rPr>
        <w:t>。</w:t>
      </w:r>
    </w:p>
    <w:p w14:paraId="14A0AC56" w14:textId="77777777" w:rsidR="00FD0C5D" w:rsidRDefault="00FD0C5D">
      <w:pPr>
        <w:spacing w:before="202" w:after="0" w:line="37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比选时间：</w:t>
      </w:r>
    </w:p>
    <w:p w14:paraId="63AA3C39" w14:textId="58E4B544" w:rsidR="00FD0C5D" w:rsidRDefault="00FD0C5D" w:rsidP="00FD0C5D">
      <w:pPr>
        <w:spacing w:before="202" w:after="0" w:line="379" w:lineRule="exact"/>
        <w:ind w:firstLineChars="400" w:firstLine="1280"/>
        <w:jc w:val="left"/>
        <w:rPr>
          <w:rFonts w:ascii="宋体" w:eastAsia="宋体" w:hAnsi="宋体" w:cs="宋体"/>
          <w:color w:val="000000"/>
          <w:sz w:val="32"/>
          <w:lang w:eastAsia="zh-CN"/>
        </w:rPr>
      </w:pPr>
      <w:r>
        <w:rPr>
          <w:rFonts w:ascii="宋体" w:eastAsia="宋体" w:hAnsi="宋体" w:cs="宋体"/>
          <w:color w:val="000000"/>
          <w:sz w:val="32"/>
          <w:lang w:eastAsia="zh-CN"/>
        </w:rPr>
        <w:t>2022</w:t>
      </w:r>
      <w:r>
        <w:rPr>
          <w:rFonts w:ascii="宋体" w:eastAsia="宋体" w:hAnsi="宋体" w:cs="宋体" w:hint="eastAsia"/>
          <w:color w:val="000000"/>
          <w:sz w:val="32"/>
          <w:lang w:eastAsia="zh-CN"/>
        </w:rPr>
        <w:t xml:space="preserve">年3月4日 </w:t>
      </w:r>
      <w:r>
        <w:rPr>
          <w:rFonts w:ascii="宋体" w:eastAsia="宋体" w:hAnsi="宋体" w:cs="宋体"/>
          <w:color w:val="000000"/>
          <w:sz w:val="32"/>
          <w:lang w:eastAsia="zh-CN"/>
        </w:rPr>
        <w:t>15</w:t>
      </w:r>
      <w:r>
        <w:rPr>
          <w:rFonts w:ascii="宋体" w:eastAsia="宋体" w:hAnsi="宋体" w:cs="宋体" w:hint="eastAsia"/>
          <w:color w:val="000000"/>
          <w:sz w:val="32"/>
          <w:lang w:eastAsia="zh-CN"/>
        </w:rPr>
        <w:t>：0</w:t>
      </w:r>
      <w:r>
        <w:rPr>
          <w:rFonts w:ascii="宋体" w:eastAsia="宋体" w:hAnsi="宋体" w:cs="宋体"/>
          <w:color w:val="000000"/>
          <w:sz w:val="32"/>
          <w:lang w:eastAsia="zh-CN"/>
        </w:rPr>
        <w:t>0</w:t>
      </w:r>
    </w:p>
    <w:p w14:paraId="1BB290A4" w14:textId="3F5271CE" w:rsidR="006F26D1" w:rsidRDefault="00FD0C5D" w:rsidP="00FD0C5D">
      <w:pPr>
        <w:spacing w:before="202" w:after="0" w:line="379" w:lineRule="exact"/>
        <w:ind w:firstLineChars="100" w:firstLine="320"/>
        <w:jc w:val="left"/>
        <w:rPr>
          <w:rFonts w:ascii="宋体" w:eastAsia="宋体" w:hAnsi="宋体" w:cs="宋体" w:hint="eastAsia"/>
          <w:color w:val="000000"/>
          <w:sz w:val="32"/>
          <w:lang w:eastAsia="zh-CN"/>
        </w:rPr>
      </w:pPr>
      <w:r>
        <w:rPr>
          <w:rFonts w:ascii="宋体" w:eastAsia="宋体" w:hAnsi="宋体" w:cs="宋体" w:hint="eastAsia"/>
          <w:color w:val="000000"/>
          <w:sz w:val="32"/>
          <w:lang w:eastAsia="zh-CN"/>
        </w:rPr>
        <w:t>地 点：北二外成都附中B</w:t>
      </w:r>
      <w:r>
        <w:rPr>
          <w:rFonts w:ascii="宋体" w:eastAsia="宋体" w:hAnsi="宋体" w:cs="宋体"/>
          <w:color w:val="000000"/>
          <w:sz w:val="32"/>
          <w:lang w:eastAsia="zh-CN"/>
        </w:rPr>
        <w:t>2</w:t>
      </w:r>
      <w:r>
        <w:rPr>
          <w:rFonts w:ascii="宋体" w:eastAsia="宋体" w:hAnsi="宋体" w:cs="宋体" w:hint="eastAsia"/>
          <w:color w:val="000000"/>
          <w:sz w:val="32"/>
          <w:lang w:eastAsia="zh-CN"/>
        </w:rPr>
        <w:t>会议室。</w:t>
      </w:r>
    </w:p>
    <w:bookmarkEnd w:id="0"/>
    <w:p w14:paraId="2C63B27B"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3"/>
          <w:sz w:val="32"/>
          <w:lang w:eastAsia="zh-CN"/>
        </w:rPr>
        <w:t>5.</w:t>
      </w:r>
      <w:r>
        <w:rPr>
          <w:rFonts w:ascii="宋体" w:eastAsia="宋体" w:hAnsi="宋体" w:cs="宋体" w:hint="eastAsia"/>
          <w:color w:val="000000"/>
          <w:spacing w:val="5"/>
          <w:sz w:val="32"/>
          <w:lang w:eastAsia="zh-CN"/>
        </w:rPr>
        <w:t xml:space="preserve"> </w:t>
      </w:r>
      <w:r>
        <w:rPr>
          <w:rFonts w:ascii="宋体" w:eastAsia="宋体" w:hAnsi="宋体" w:cs="宋体" w:hint="eastAsia"/>
          <w:color w:val="000000"/>
          <w:spacing w:val="-1"/>
          <w:sz w:val="32"/>
          <w:lang w:eastAsia="zh-CN"/>
        </w:rPr>
        <w:t>北二外成都附中</w:t>
      </w:r>
      <w:r>
        <w:rPr>
          <w:rFonts w:ascii="宋体" w:eastAsia="宋体" w:hAnsi="宋体" w:cs="宋体" w:hint="eastAsia"/>
          <w:color w:val="000000"/>
          <w:spacing w:val="1"/>
          <w:sz w:val="32"/>
          <w:lang w:eastAsia="zh-CN"/>
        </w:rPr>
        <w:t>位于</w:t>
      </w:r>
      <w:r>
        <w:rPr>
          <w:rFonts w:ascii="宋体" w:eastAsia="宋体" w:hAnsi="宋体" w:cs="宋体" w:hint="eastAsia"/>
          <w:color w:val="000000"/>
          <w:sz w:val="32"/>
          <w:lang w:eastAsia="zh-CN"/>
        </w:rPr>
        <w:t xml:space="preserve"> 成都市武侯区聚</w:t>
      </w:r>
      <w:proofErr w:type="gramStart"/>
      <w:r>
        <w:rPr>
          <w:rFonts w:ascii="宋体" w:eastAsia="宋体" w:hAnsi="宋体" w:cs="宋体" w:hint="eastAsia"/>
          <w:color w:val="000000"/>
          <w:sz w:val="32"/>
          <w:lang w:eastAsia="zh-CN"/>
        </w:rPr>
        <w:t>萃</w:t>
      </w:r>
      <w:proofErr w:type="gramEnd"/>
      <w:r>
        <w:rPr>
          <w:rFonts w:ascii="宋体" w:eastAsia="宋体" w:hAnsi="宋体" w:cs="宋体" w:hint="eastAsia"/>
          <w:color w:val="000000"/>
          <w:sz w:val="32"/>
          <w:lang w:eastAsia="zh-CN"/>
        </w:rPr>
        <w:t>街3</w:t>
      </w:r>
      <w:r>
        <w:rPr>
          <w:rFonts w:ascii="宋体" w:eastAsia="宋体" w:hAnsi="宋体" w:cs="宋体"/>
          <w:color w:val="000000"/>
          <w:sz w:val="32"/>
          <w:lang w:eastAsia="zh-CN"/>
        </w:rPr>
        <w:t>81</w:t>
      </w:r>
      <w:r>
        <w:rPr>
          <w:rFonts w:ascii="宋体" w:eastAsia="宋体" w:hAnsi="宋体" w:cs="宋体" w:hint="eastAsia"/>
          <w:color w:val="000000"/>
          <w:sz w:val="32"/>
          <w:lang w:eastAsia="zh-CN"/>
        </w:rPr>
        <w:t>号</w:t>
      </w:r>
      <w:r>
        <w:rPr>
          <w:rFonts w:ascii="宋体" w:eastAsia="宋体" w:hAnsi="宋体" w:cs="宋体" w:hint="eastAsia"/>
          <w:color w:val="000000"/>
          <w:spacing w:val="-19"/>
          <w:sz w:val="32"/>
          <w:lang w:eastAsia="zh-CN"/>
        </w:rPr>
        <w:t>，所需</w:t>
      </w:r>
      <w:r>
        <w:rPr>
          <w:rFonts w:ascii="宋体" w:eastAsia="宋体" w:hAnsi="宋体" w:cs="宋体" w:hint="eastAsia"/>
          <w:color w:val="000000"/>
          <w:spacing w:val="1"/>
          <w:sz w:val="32"/>
          <w:lang w:eastAsia="zh-CN"/>
        </w:rPr>
        <w:t>货物需在</w:t>
      </w:r>
      <w:r>
        <w:rPr>
          <w:rFonts w:ascii="宋体" w:eastAsia="宋体" w:hAnsi="宋体" w:cs="宋体" w:hint="eastAsia"/>
          <w:color w:val="000000"/>
          <w:spacing w:val="-2"/>
          <w:sz w:val="32"/>
          <w:lang w:eastAsia="zh-CN"/>
        </w:rPr>
        <w:t xml:space="preserve"> </w:t>
      </w:r>
      <w:r>
        <w:rPr>
          <w:rFonts w:ascii="宋体" w:eastAsia="宋体" w:hAnsi="宋体" w:cs="宋体" w:hint="eastAsia"/>
          <w:color w:val="000000"/>
          <w:spacing w:val="-1"/>
          <w:sz w:val="32"/>
          <w:lang w:eastAsia="zh-CN"/>
        </w:rPr>
        <w:t>20</w:t>
      </w:r>
      <w:r>
        <w:rPr>
          <w:rFonts w:ascii="宋体" w:eastAsia="宋体" w:hAnsi="宋体" w:cs="宋体"/>
          <w:color w:val="000000"/>
          <w:spacing w:val="-1"/>
          <w:sz w:val="32"/>
          <w:lang w:eastAsia="zh-CN"/>
        </w:rPr>
        <w:t>21</w:t>
      </w:r>
      <w:r>
        <w:rPr>
          <w:rFonts w:ascii="宋体" w:eastAsia="宋体" w:hAnsi="宋体" w:cs="宋体" w:hint="eastAsia"/>
          <w:color w:val="000000"/>
          <w:sz w:val="32"/>
          <w:lang w:eastAsia="zh-CN"/>
        </w:rPr>
        <w:t>年</w:t>
      </w:r>
      <w:r>
        <w:rPr>
          <w:rFonts w:ascii="宋体" w:eastAsia="宋体" w:hAnsi="宋体" w:cs="宋体" w:hint="eastAsia"/>
          <w:color w:val="000000"/>
          <w:spacing w:val="1"/>
          <w:sz w:val="32"/>
          <w:lang w:eastAsia="zh-CN"/>
        </w:rPr>
        <w:t xml:space="preserve"> </w:t>
      </w:r>
      <w:r>
        <w:rPr>
          <w:rFonts w:ascii="宋体" w:eastAsia="宋体" w:hAnsi="宋体" w:cs="宋体"/>
          <w:color w:val="000000"/>
          <w:sz w:val="32"/>
          <w:lang w:eastAsia="zh-CN"/>
        </w:rPr>
        <w:t>3</w:t>
      </w:r>
      <w:r>
        <w:rPr>
          <w:rFonts w:ascii="宋体" w:eastAsia="宋体" w:hAnsi="宋体" w:cs="宋体" w:hint="eastAsia"/>
          <w:color w:val="000000"/>
          <w:sz w:val="32"/>
          <w:lang w:eastAsia="zh-CN"/>
        </w:rPr>
        <w:t>月1</w:t>
      </w:r>
      <w:r>
        <w:rPr>
          <w:rFonts w:ascii="宋体" w:eastAsia="宋体" w:hAnsi="宋体" w:cs="宋体"/>
          <w:color w:val="000000"/>
          <w:sz w:val="32"/>
          <w:lang w:eastAsia="zh-CN"/>
        </w:rPr>
        <w:t>5</w:t>
      </w:r>
      <w:r>
        <w:rPr>
          <w:rFonts w:ascii="宋体" w:eastAsia="宋体" w:hAnsi="宋体" w:cs="宋体" w:hint="eastAsia"/>
          <w:color w:val="000000"/>
          <w:sz w:val="32"/>
          <w:lang w:eastAsia="zh-CN"/>
        </w:rPr>
        <w:t>日前送至指定地点。</w:t>
      </w:r>
    </w:p>
    <w:p w14:paraId="07C2D66E"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3"/>
          <w:sz w:val="32"/>
          <w:lang w:eastAsia="zh-CN"/>
        </w:rPr>
        <w:t>6.</w:t>
      </w:r>
      <w:r>
        <w:rPr>
          <w:rFonts w:ascii="宋体" w:eastAsia="宋体" w:hAnsi="宋体" w:cs="宋体" w:hint="eastAsia"/>
          <w:color w:val="000000"/>
          <w:spacing w:val="84"/>
          <w:sz w:val="32"/>
          <w:lang w:eastAsia="zh-CN"/>
        </w:rPr>
        <w:t xml:space="preserve"> </w:t>
      </w:r>
      <w:r>
        <w:rPr>
          <w:rFonts w:ascii="宋体" w:eastAsia="宋体" w:hAnsi="宋体" w:cs="宋体" w:hint="eastAsia"/>
          <w:color w:val="000000"/>
          <w:sz w:val="32"/>
          <w:lang w:eastAsia="zh-CN"/>
        </w:rPr>
        <w:t>联系人及联系电话</w:t>
      </w:r>
    </w:p>
    <w:p w14:paraId="58A8E0D9"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联系人：冯老师，联系电话：</w:t>
      </w:r>
      <w:r>
        <w:rPr>
          <w:rFonts w:ascii="宋体" w:eastAsia="宋体" w:hAnsi="宋体" w:cs="宋体"/>
          <w:color w:val="000000"/>
          <w:sz w:val="32"/>
          <w:lang w:eastAsia="zh-CN"/>
        </w:rPr>
        <w:t>19136212629</w:t>
      </w:r>
    </w:p>
    <w:p w14:paraId="61C6C916"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pacing w:val="-3"/>
          <w:sz w:val="32"/>
          <w:lang w:eastAsia="zh-CN"/>
        </w:rPr>
        <w:t>7.</w:t>
      </w:r>
      <w:r>
        <w:rPr>
          <w:rFonts w:ascii="宋体" w:eastAsia="宋体" w:hAnsi="宋体" w:cs="宋体" w:hint="eastAsia"/>
          <w:color w:val="000000"/>
          <w:spacing w:val="89"/>
          <w:sz w:val="32"/>
          <w:lang w:eastAsia="zh-CN"/>
        </w:rPr>
        <w:t xml:space="preserve"> </w:t>
      </w:r>
      <w:r>
        <w:rPr>
          <w:rFonts w:ascii="宋体" w:eastAsia="宋体" w:hAnsi="宋体" w:cs="宋体" w:hint="eastAsia"/>
          <w:color w:val="000000"/>
          <w:spacing w:val="5"/>
          <w:sz w:val="32"/>
          <w:lang w:eastAsia="zh-CN"/>
        </w:rPr>
        <w:t>比选成交原则：综合评分法</w:t>
      </w:r>
    </w:p>
    <w:p w14:paraId="221D2C2F" w14:textId="77777777" w:rsidR="006F26D1" w:rsidRDefault="00197961">
      <w:pPr>
        <w:spacing w:before="78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附件一：货物清单及技术、要求</w:t>
      </w:r>
    </w:p>
    <w:p w14:paraId="5434BCB9"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附件二：比选报价文件</w:t>
      </w:r>
    </w:p>
    <w:p w14:paraId="0638E126"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附件三：采购合同（参考）</w:t>
      </w:r>
    </w:p>
    <w:p w14:paraId="4F221D69" w14:textId="77777777" w:rsidR="006F26D1" w:rsidRDefault="00197961">
      <w:pPr>
        <w:spacing w:before="1361" w:after="0" w:line="379" w:lineRule="exact"/>
        <w:ind w:firstLineChars="1100" w:firstLine="3498"/>
        <w:jc w:val="left"/>
        <w:rPr>
          <w:rFonts w:ascii="宋体" w:eastAsia="宋体" w:hAnsi="宋体" w:cs="宋体"/>
          <w:color w:val="000000"/>
          <w:sz w:val="32"/>
          <w:lang w:eastAsia="zh-CN"/>
        </w:rPr>
      </w:pPr>
      <w:r>
        <w:rPr>
          <w:rFonts w:ascii="宋体" w:eastAsia="宋体" w:hAnsi="宋体" w:cs="宋体" w:hint="eastAsia"/>
          <w:color w:val="000000"/>
          <w:spacing w:val="-1"/>
          <w:sz w:val="32"/>
          <w:lang w:eastAsia="zh-CN"/>
        </w:rPr>
        <w:t>北京第二外国语学院成都附属中学</w:t>
      </w:r>
    </w:p>
    <w:p w14:paraId="6ACF1E3B" w14:textId="77777777" w:rsidR="006F26D1" w:rsidRDefault="00197961">
      <w:pPr>
        <w:spacing w:before="202" w:after="0" w:line="379" w:lineRule="exact"/>
        <w:ind w:left="5280"/>
        <w:jc w:val="left"/>
        <w:rPr>
          <w:rFonts w:ascii="宋体" w:eastAsia="宋体" w:hAnsi="宋体" w:cs="宋体"/>
          <w:color w:val="000000"/>
          <w:sz w:val="32"/>
          <w:lang w:eastAsia="zh-CN"/>
        </w:rPr>
      </w:pPr>
      <w:r>
        <w:rPr>
          <w:rFonts w:ascii="宋体" w:eastAsia="宋体" w:hAnsi="宋体" w:cs="宋体" w:hint="eastAsia"/>
          <w:color w:val="000000"/>
          <w:spacing w:val="-1"/>
          <w:sz w:val="32"/>
          <w:lang w:eastAsia="zh-CN"/>
        </w:rPr>
        <w:t>20</w:t>
      </w:r>
      <w:r>
        <w:rPr>
          <w:rFonts w:ascii="宋体" w:eastAsia="宋体" w:hAnsi="宋体" w:cs="宋体"/>
          <w:color w:val="000000"/>
          <w:spacing w:val="-1"/>
          <w:sz w:val="32"/>
          <w:lang w:eastAsia="zh-CN"/>
        </w:rPr>
        <w:t>22</w:t>
      </w:r>
      <w:r>
        <w:rPr>
          <w:rFonts w:ascii="宋体" w:eastAsia="宋体" w:hAnsi="宋体" w:cs="宋体" w:hint="eastAsia"/>
          <w:color w:val="000000"/>
          <w:spacing w:val="1"/>
          <w:sz w:val="32"/>
          <w:lang w:eastAsia="zh-CN"/>
        </w:rPr>
        <w:t xml:space="preserve"> </w:t>
      </w:r>
      <w:r>
        <w:rPr>
          <w:rFonts w:ascii="宋体" w:eastAsia="宋体" w:hAnsi="宋体" w:cs="宋体" w:hint="eastAsia"/>
          <w:color w:val="000000"/>
          <w:sz w:val="32"/>
          <w:lang w:eastAsia="zh-CN"/>
        </w:rPr>
        <w:t>年</w:t>
      </w:r>
      <w:r>
        <w:rPr>
          <w:rFonts w:ascii="宋体" w:eastAsia="宋体" w:hAnsi="宋体" w:cs="宋体" w:hint="eastAsia"/>
          <w:color w:val="000000"/>
          <w:spacing w:val="1"/>
          <w:sz w:val="32"/>
          <w:lang w:eastAsia="zh-CN"/>
        </w:rPr>
        <w:t xml:space="preserve"> </w:t>
      </w:r>
      <w:r>
        <w:rPr>
          <w:rFonts w:ascii="宋体" w:eastAsia="宋体" w:hAnsi="宋体" w:cs="宋体"/>
          <w:color w:val="000000"/>
          <w:sz w:val="32"/>
          <w:lang w:eastAsia="zh-CN"/>
        </w:rPr>
        <w:t>3</w:t>
      </w:r>
      <w:r>
        <w:rPr>
          <w:rFonts w:ascii="宋体" w:eastAsia="宋体" w:hAnsi="宋体" w:cs="宋体" w:hint="eastAsia"/>
          <w:color w:val="000000"/>
          <w:sz w:val="32"/>
          <w:lang w:eastAsia="zh-CN"/>
        </w:rPr>
        <w:t>月</w:t>
      </w:r>
      <w:r>
        <w:rPr>
          <w:rFonts w:ascii="宋体" w:eastAsia="宋体" w:hAnsi="宋体" w:cs="宋体" w:hint="eastAsia"/>
          <w:color w:val="000000"/>
          <w:spacing w:val="1"/>
          <w:sz w:val="32"/>
          <w:lang w:eastAsia="zh-CN"/>
        </w:rPr>
        <w:t xml:space="preserve"> </w:t>
      </w:r>
      <w:r>
        <w:rPr>
          <w:rFonts w:ascii="宋体" w:eastAsia="宋体" w:hAnsi="宋体" w:cs="宋体"/>
          <w:color w:val="000000"/>
          <w:spacing w:val="-2"/>
          <w:sz w:val="32"/>
          <w:lang w:eastAsia="zh-CN"/>
        </w:rPr>
        <w:t>1</w:t>
      </w:r>
      <w:r>
        <w:rPr>
          <w:rFonts w:ascii="宋体" w:eastAsia="宋体" w:hAnsi="宋体" w:cs="宋体" w:hint="eastAsia"/>
          <w:color w:val="000000"/>
          <w:sz w:val="32"/>
          <w:lang w:eastAsia="zh-CN"/>
        </w:rPr>
        <w:t>日</w:t>
      </w:r>
    </w:p>
    <w:p w14:paraId="5797C9D3" w14:textId="77777777" w:rsidR="006F26D1" w:rsidRDefault="006F26D1">
      <w:pPr>
        <w:spacing w:before="0" w:after="0" w:line="0" w:lineRule="atLeast"/>
        <w:jc w:val="left"/>
        <w:rPr>
          <w:rFonts w:ascii="宋体" w:eastAsia="宋体" w:hAnsi="宋体" w:cs="宋体"/>
          <w:color w:val="FF0000"/>
          <w:sz w:val="2"/>
          <w:lang w:eastAsia="zh-CN"/>
        </w:rPr>
      </w:pPr>
    </w:p>
    <w:p w14:paraId="7526947E" w14:textId="77777777" w:rsidR="006F26D1" w:rsidRDefault="00197961">
      <w:pPr>
        <w:spacing w:before="0" w:after="0" w:line="0" w:lineRule="atLeast"/>
        <w:jc w:val="left"/>
        <w:rPr>
          <w:rFonts w:ascii="宋体" w:eastAsia="宋体" w:hAnsi="宋体" w:cs="宋体"/>
          <w:color w:val="FF0000"/>
          <w:sz w:val="2"/>
          <w:lang w:eastAsia="zh-CN"/>
        </w:rPr>
      </w:pPr>
      <w:r>
        <w:rPr>
          <w:rFonts w:ascii="宋体" w:eastAsia="宋体" w:hAnsi="宋体" w:cs="宋体" w:hint="eastAsia"/>
          <w:color w:val="FF0000"/>
          <w:sz w:val="2"/>
          <w:lang w:eastAsia="zh-CN"/>
        </w:rPr>
        <w:cr/>
      </w:r>
      <w:r>
        <w:rPr>
          <w:rFonts w:ascii="宋体" w:eastAsia="宋体" w:hAnsi="宋体" w:cs="宋体" w:hint="eastAsia"/>
          <w:color w:val="FF0000"/>
          <w:sz w:val="2"/>
          <w:lang w:eastAsia="zh-CN"/>
        </w:rPr>
        <w:br w:type="page"/>
      </w:r>
    </w:p>
    <w:p w14:paraId="641B94BE" w14:textId="77777777" w:rsidR="006F26D1" w:rsidRDefault="006F26D1">
      <w:pPr>
        <w:rPr>
          <w:rFonts w:ascii="宋体" w:eastAsia="宋体" w:hAnsi="宋体" w:cs="宋体"/>
          <w:lang w:eastAsia="zh-CN"/>
        </w:rPr>
        <w:sectPr w:rsidR="006F26D1">
          <w:pgSz w:w="11900" w:h="16820"/>
          <w:pgMar w:top="2266" w:right="100" w:bottom="0" w:left="1531" w:header="720" w:footer="720" w:gutter="0"/>
          <w:pgNumType w:start="1"/>
          <w:cols w:space="720"/>
          <w:docGrid w:linePitch="1"/>
        </w:sectPr>
      </w:pPr>
    </w:p>
    <w:p w14:paraId="11261751" w14:textId="77777777" w:rsidR="006F26D1" w:rsidRDefault="006F26D1">
      <w:pPr>
        <w:spacing w:before="0" w:after="0" w:line="0" w:lineRule="atLeast"/>
        <w:jc w:val="left"/>
        <w:rPr>
          <w:rFonts w:ascii="宋体" w:eastAsia="宋体" w:hAnsi="宋体" w:cs="宋体"/>
          <w:color w:val="FF0000"/>
          <w:sz w:val="2"/>
          <w:lang w:eastAsia="zh-CN"/>
        </w:rPr>
      </w:pPr>
    </w:p>
    <w:p w14:paraId="7D592D2D" w14:textId="77777777" w:rsidR="006F26D1" w:rsidRDefault="00197961">
      <w:pPr>
        <w:spacing w:before="0"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附件一</w:t>
      </w:r>
    </w:p>
    <w:p w14:paraId="612724BC" w14:textId="77777777" w:rsidR="006F26D1" w:rsidRDefault="00197961">
      <w:pPr>
        <w:spacing w:before="731" w:after="0" w:line="449" w:lineRule="exact"/>
        <w:ind w:left="1781"/>
        <w:jc w:val="left"/>
        <w:rPr>
          <w:rFonts w:ascii="宋体" w:eastAsia="宋体" w:hAnsi="宋体" w:cs="宋体"/>
          <w:color w:val="000000"/>
          <w:sz w:val="44"/>
          <w:lang w:eastAsia="zh-CN"/>
        </w:rPr>
      </w:pPr>
      <w:r>
        <w:rPr>
          <w:rFonts w:ascii="宋体" w:eastAsia="宋体" w:hAnsi="宋体" w:cs="宋体" w:hint="eastAsia"/>
          <w:color w:val="000000"/>
          <w:sz w:val="44"/>
          <w:lang w:eastAsia="zh-CN"/>
        </w:rPr>
        <w:t>货物清单及技术、商务要求</w:t>
      </w:r>
    </w:p>
    <w:p w14:paraId="35B93736" w14:textId="77777777" w:rsidR="006F26D1" w:rsidRDefault="00197961">
      <w:pPr>
        <w:spacing w:before="812" w:after="0" w:line="32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一、货物清单及技术要求</w:t>
      </w:r>
    </w:p>
    <w:p w14:paraId="1D87D036" w14:textId="77777777" w:rsidR="006F26D1" w:rsidRDefault="006F26D1">
      <w:pPr>
        <w:spacing w:before="298" w:after="0" w:line="329" w:lineRule="exact"/>
        <w:ind w:left="641"/>
        <w:jc w:val="left"/>
        <w:rPr>
          <w:rFonts w:ascii="宋体" w:eastAsia="宋体" w:hAnsi="宋体" w:cs="宋体"/>
          <w:color w:val="000000"/>
          <w:sz w:val="32"/>
          <w:lang w:eastAsia="zh-CN"/>
        </w:rPr>
      </w:pPr>
    </w:p>
    <w:tbl>
      <w:tblPr>
        <w:tblStyle w:val="a4"/>
        <w:tblpPr w:leftFromText="180" w:rightFromText="180" w:vertAnchor="text" w:horzAnchor="page" w:tblpX="1510" w:tblpY="314"/>
        <w:tblOverlap w:val="never"/>
        <w:tblW w:w="0" w:type="auto"/>
        <w:tblLook w:val="04A0" w:firstRow="1" w:lastRow="0" w:firstColumn="1" w:lastColumn="0" w:noHBand="0" w:noVBand="1"/>
      </w:tblPr>
      <w:tblGrid>
        <w:gridCol w:w="536"/>
        <w:gridCol w:w="2495"/>
        <w:gridCol w:w="2915"/>
        <w:gridCol w:w="798"/>
        <w:gridCol w:w="1772"/>
      </w:tblGrid>
      <w:tr w:rsidR="000C2582" w14:paraId="51723571" w14:textId="77777777">
        <w:trPr>
          <w:trHeight w:val="639"/>
        </w:trPr>
        <w:tc>
          <w:tcPr>
            <w:tcW w:w="0" w:type="auto"/>
          </w:tcPr>
          <w:p w14:paraId="7E4B66EE" w14:textId="77777777" w:rsidR="006F26D1" w:rsidRDefault="00197961">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序号</w:t>
            </w:r>
          </w:p>
        </w:tc>
        <w:tc>
          <w:tcPr>
            <w:tcW w:w="2509" w:type="dxa"/>
          </w:tcPr>
          <w:p w14:paraId="2DB8A4F5" w14:textId="77777777" w:rsidR="006F26D1" w:rsidRDefault="00197961">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货物名称</w:t>
            </w:r>
          </w:p>
        </w:tc>
        <w:tc>
          <w:tcPr>
            <w:tcW w:w="2930" w:type="dxa"/>
          </w:tcPr>
          <w:p w14:paraId="1F9D2572" w14:textId="77777777" w:rsidR="006F26D1" w:rsidRDefault="00197961">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技术参数、功能要求</w:t>
            </w:r>
          </w:p>
        </w:tc>
        <w:tc>
          <w:tcPr>
            <w:tcW w:w="800" w:type="dxa"/>
          </w:tcPr>
          <w:p w14:paraId="6AB2431B" w14:textId="77777777" w:rsidR="006F26D1" w:rsidRDefault="00197961">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单位</w:t>
            </w:r>
          </w:p>
        </w:tc>
        <w:tc>
          <w:tcPr>
            <w:tcW w:w="1780" w:type="dxa"/>
          </w:tcPr>
          <w:p w14:paraId="53C54198" w14:textId="77777777" w:rsidR="006F26D1" w:rsidRDefault="00197961">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数量</w:t>
            </w:r>
          </w:p>
        </w:tc>
      </w:tr>
      <w:tr w:rsidR="000C2582" w14:paraId="59DFF5F2" w14:textId="77777777">
        <w:trPr>
          <w:trHeight w:val="639"/>
        </w:trPr>
        <w:tc>
          <w:tcPr>
            <w:tcW w:w="0" w:type="auto"/>
          </w:tcPr>
          <w:p w14:paraId="257905FF" w14:textId="77777777" w:rsidR="006F26D1" w:rsidRDefault="00197961">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1</w:t>
            </w:r>
          </w:p>
        </w:tc>
        <w:tc>
          <w:tcPr>
            <w:tcW w:w="2509" w:type="dxa"/>
          </w:tcPr>
          <w:p w14:paraId="2EE7C83A" w14:textId="6D6EA43C" w:rsidR="006F26D1" w:rsidRDefault="000C2582">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参赛纪念品</w:t>
            </w:r>
          </w:p>
        </w:tc>
        <w:tc>
          <w:tcPr>
            <w:tcW w:w="2930" w:type="dxa"/>
          </w:tcPr>
          <w:p w14:paraId="0CF92294" w14:textId="2B3F2140" w:rsidR="006F26D1" w:rsidRPr="0082210A" w:rsidRDefault="0082210A">
            <w:pPr>
              <w:spacing w:before="298" w:after="0" w:line="329" w:lineRule="exact"/>
              <w:jc w:val="left"/>
              <w:rPr>
                <w:rFonts w:ascii="宋体" w:eastAsia="宋体" w:hAnsi="宋体" w:cs="宋体"/>
                <w:color w:val="000000"/>
                <w:sz w:val="32"/>
                <w:lang w:eastAsia="zh-CN"/>
              </w:rPr>
            </w:pPr>
            <w:r w:rsidRPr="0082210A">
              <w:rPr>
                <w:rFonts w:ascii="宋体" w:eastAsia="宋体" w:hAnsi="宋体" w:cs="宋体" w:hint="eastAsia"/>
                <w:color w:val="000000"/>
                <w:sz w:val="32"/>
                <w:lang w:eastAsia="zh-CN"/>
              </w:rPr>
              <w:t>质量合格，无破损</w:t>
            </w:r>
          </w:p>
        </w:tc>
        <w:tc>
          <w:tcPr>
            <w:tcW w:w="800" w:type="dxa"/>
          </w:tcPr>
          <w:p w14:paraId="4CB04282" w14:textId="77777777" w:rsidR="006F26D1" w:rsidRDefault="00197961">
            <w:pPr>
              <w:spacing w:before="298" w:after="0" w:line="329" w:lineRule="exact"/>
              <w:jc w:val="left"/>
              <w:rPr>
                <w:rFonts w:ascii="宋体" w:eastAsia="宋体" w:hAnsi="宋体" w:cs="宋体"/>
                <w:color w:val="000000"/>
                <w:sz w:val="32"/>
                <w:lang w:eastAsia="zh-CN"/>
              </w:rPr>
            </w:pPr>
            <w:proofErr w:type="gramStart"/>
            <w:r>
              <w:rPr>
                <w:rFonts w:ascii="宋体" w:eastAsia="宋体" w:hAnsi="宋体" w:cs="宋体" w:hint="eastAsia"/>
                <w:color w:val="000000"/>
                <w:sz w:val="32"/>
                <w:lang w:eastAsia="zh-CN"/>
              </w:rPr>
              <w:t>个</w:t>
            </w:r>
            <w:proofErr w:type="gramEnd"/>
          </w:p>
        </w:tc>
        <w:tc>
          <w:tcPr>
            <w:tcW w:w="1780" w:type="dxa"/>
          </w:tcPr>
          <w:p w14:paraId="20F45EA7" w14:textId="171C3A39" w:rsidR="006F26D1" w:rsidRDefault="000C2582">
            <w:pPr>
              <w:spacing w:before="298" w:after="0" w:line="329" w:lineRule="exact"/>
              <w:jc w:val="left"/>
              <w:rPr>
                <w:rFonts w:ascii="宋体" w:eastAsia="宋体" w:hAnsi="宋体" w:cs="宋体"/>
                <w:color w:val="000000"/>
                <w:sz w:val="32"/>
                <w:lang w:eastAsia="zh-CN"/>
              </w:rPr>
            </w:pPr>
            <w:r>
              <w:rPr>
                <w:rFonts w:ascii="宋体" w:eastAsia="宋体" w:hAnsi="宋体" w:cs="宋体"/>
                <w:color w:val="000000"/>
                <w:sz w:val="32"/>
                <w:lang w:eastAsia="zh-CN"/>
              </w:rPr>
              <w:t>163</w:t>
            </w:r>
          </w:p>
        </w:tc>
      </w:tr>
      <w:tr w:rsidR="000C2582" w14:paraId="1EE3D2B3" w14:textId="77777777">
        <w:trPr>
          <w:trHeight w:val="639"/>
        </w:trPr>
        <w:tc>
          <w:tcPr>
            <w:tcW w:w="0" w:type="auto"/>
          </w:tcPr>
          <w:p w14:paraId="7FEB377A" w14:textId="77777777" w:rsidR="006F26D1" w:rsidRDefault="00197961">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2</w:t>
            </w:r>
          </w:p>
        </w:tc>
        <w:tc>
          <w:tcPr>
            <w:tcW w:w="2509" w:type="dxa"/>
          </w:tcPr>
          <w:p w14:paraId="7DBC391B" w14:textId="362DA725" w:rsidR="006F26D1" w:rsidRDefault="000C2582">
            <w:pPr>
              <w:spacing w:before="298"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现场活动用品</w:t>
            </w:r>
          </w:p>
        </w:tc>
        <w:tc>
          <w:tcPr>
            <w:tcW w:w="2930" w:type="dxa"/>
          </w:tcPr>
          <w:p w14:paraId="38E7AF54" w14:textId="04216EC1" w:rsidR="006F26D1" w:rsidRPr="0082210A" w:rsidRDefault="0082210A">
            <w:pPr>
              <w:spacing w:before="298" w:after="0" w:line="329" w:lineRule="exact"/>
              <w:jc w:val="left"/>
              <w:rPr>
                <w:rFonts w:ascii="宋体" w:eastAsia="宋体" w:hAnsi="宋体" w:cs="宋体"/>
                <w:color w:val="000000"/>
                <w:sz w:val="32"/>
                <w:lang w:eastAsia="zh-CN"/>
              </w:rPr>
            </w:pPr>
            <w:r w:rsidRPr="0082210A">
              <w:rPr>
                <w:rFonts w:ascii="宋体" w:eastAsia="宋体" w:hAnsi="宋体" w:cs="宋体" w:hint="eastAsia"/>
                <w:color w:val="000000"/>
                <w:sz w:val="32"/>
                <w:lang w:eastAsia="zh-CN"/>
              </w:rPr>
              <w:t>质量合格，无破损</w:t>
            </w:r>
          </w:p>
        </w:tc>
        <w:tc>
          <w:tcPr>
            <w:tcW w:w="800" w:type="dxa"/>
          </w:tcPr>
          <w:p w14:paraId="2B3E005C" w14:textId="77777777" w:rsidR="006F26D1" w:rsidRDefault="00197961">
            <w:pPr>
              <w:spacing w:before="298" w:after="0" w:line="329" w:lineRule="exact"/>
              <w:jc w:val="left"/>
              <w:rPr>
                <w:rFonts w:ascii="宋体" w:eastAsia="宋体" w:hAnsi="宋体" w:cs="宋体"/>
                <w:color w:val="000000"/>
                <w:sz w:val="32"/>
                <w:lang w:eastAsia="zh-CN"/>
              </w:rPr>
            </w:pPr>
            <w:proofErr w:type="gramStart"/>
            <w:r>
              <w:rPr>
                <w:rFonts w:ascii="宋体" w:eastAsia="宋体" w:hAnsi="宋体" w:cs="宋体" w:hint="eastAsia"/>
                <w:color w:val="000000"/>
                <w:sz w:val="32"/>
                <w:lang w:eastAsia="zh-CN"/>
              </w:rPr>
              <w:t>个</w:t>
            </w:r>
            <w:proofErr w:type="gramEnd"/>
          </w:p>
        </w:tc>
        <w:tc>
          <w:tcPr>
            <w:tcW w:w="1780" w:type="dxa"/>
          </w:tcPr>
          <w:p w14:paraId="04A090E8" w14:textId="5BB9919E" w:rsidR="006F26D1" w:rsidRDefault="000C2582">
            <w:pPr>
              <w:spacing w:before="298" w:after="0" w:line="329" w:lineRule="exact"/>
              <w:jc w:val="left"/>
              <w:rPr>
                <w:rFonts w:ascii="宋体" w:eastAsia="宋体" w:hAnsi="宋体" w:cs="宋体"/>
                <w:color w:val="000000"/>
                <w:sz w:val="32"/>
                <w:lang w:eastAsia="zh-CN"/>
              </w:rPr>
            </w:pPr>
            <w:r>
              <w:rPr>
                <w:rFonts w:ascii="宋体" w:eastAsia="宋体" w:hAnsi="宋体" w:cs="宋体"/>
                <w:color w:val="000000"/>
                <w:sz w:val="32"/>
                <w:lang w:eastAsia="zh-CN"/>
              </w:rPr>
              <w:t>163</w:t>
            </w:r>
          </w:p>
        </w:tc>
      </w:tr>
      <w:tr w:rsidR="000C2582" w14:paraId="308BAB87" w14:textId="77777777">
        <w:trPr>
          <w:trHeight w:val="649"/>
        </w:trPr>
        <w:tc>
          <w:tcPr>
            <w:tcW w:w="0" w:type="auto"/>
          </w:tcPr>
          <w:p w14:paraId="2516DC45" w14:textId="77777777" w:rsidR="006F26D1" w:rsidRDefault="006F26D1">
            <w:pPr>
              <w:spacing w:before="298" w:after="0" w:line="329" w:lineRule="exact"/>
              <w:jc w:val="left"/>
              <w:rPr>
                <w:rFonts w:ascii="宋体" w:eastAsia="宋体" w:hAnsi="宋体" w:cs="宋体"/>
                <w:color w:val="000000"/>
                <w:sz w:val="32"/>
              </w:rPr>
            </w:pPr>
          </w:p>
        </w:tc>
        <w:tc>
          <w:tcPr>
            <w:tcW w:w="2509" w:type="dxa"/>
          </w:tcPr>
          <w:p w14:paraId="790D023A" w14:textId="77777777" w:rsidR="006F26D1" w:rsidRDefault="006F26D1">
            <w:pPr>
              <w:spacing w:before="298" w:after="0" w:line="329" w:lineRule="exact"/>
              <w:jc w:val="left"/>
              <w:rPr>
                <w:rFonts w:ascii="宋体" w:eastAsia="宋体" w:hAnsi="宋体" w:cs="宋体"/>
                <w:color w:val="000000"/>
                <w:sz w:val="32"/>
              </w:rPr>
            </w:pPr>
          </w:p>
        </w:tc>
        <w:tc>
          <w:tcPr>
            <w:tcW w:w="2930" w:type="dxa"/>
          </w:tcPr>
          <w:p w14:paraId="031B6FFF" w14:textId="77777777" w:rsidR="006F26D1" w:rsidRDefault="006F26D1">
            <w:pPr>
              <w:spacing w:before="298" w:after="0" w:line="329" w:lineRule="exact"/>
              <w:jc w:val="left"/>
              <w:rPr>
                <w:rFonts w:ascii="宋体" w:eastAsia="宋体" w:hAnsi="宋体" w:cs="宋体"/>
                <w:color w:val="000000"/>
                <w:sz w:val="32"/>
              </w:rPr>
            </w:pPr>
          </w:p>
        </w:tc>
        <w:tc>
          <w:tcPr>
            <w:tcW w:w="800" w:type="dxa"/>
          </w:tcPr>
          <w:p w14:paraId="4EA4461A" w14:textId="77777777" w:rsidR="006F26D1" w:rsidRDefault="006F26D1">
            <w:pPr>
              <w:spacing w:before="298" w:after="0" w:line="329" w:lineRule="exact"/>
              <w:jc w:val="left"/>
              <w:rPr>
                <w:rFonts w:ascii="宋体" w:eastAsia="宋体" w:hAnsi="宋体" w:cs="宋体"/>
                <w:color w:val="000000"/>
                <w:sz w:val="32"/>
              </w:rPr>
            </w:pPr>
          </w:p>
        </w:tc>
        <w:tc>
          <w:tcPr>
            <w:tcW w:w="1780" w:type="dxa"/>
          </w:tcPr>
          <w:p w14:paraId="0F2243B2" w14:textId="77777777" w:rsidR="006F26D1" w:rsidRDefault="006F26D1">
            <w:pPr>
              <w:spacing w:before="298" w:after="0" w:line="329" w:lineRule="exact"/>
              <w:jc w:val="left"/>
              <w:rPr>
                <w:rFonts w:ascii="宋体" w:eastAsia="宋体" w:hAnsi="宋体" w:cs="宋体"/>
                <w:color w:val="000000"/>
                <w:sz w:val="32"/>
              </w:rPr>
            </w:pPr>
          </w:p>
        </w:tc>
      </w:tr>
    </w:tbl>
    <w:p w14:paraId="794025CB" w14:textId="77777777" w:rsidR="006F26D1" w:rsidRDefault="006F26D1">
      <w:pPr>
        <w:spacing w:before="298" w:after="0" w:line="329" w:lineRule="exact"/>
        <w:jc w:val="left"/>
        <w:rPr>
          <w:rFonts w:ascii="宋体" w:eastAsia="宋体" w:hAnsi="宋体" w:cs="宋体"/>
          <w:color w:val="000000"/>
          <w:sz w:val="32"/>
        </w:rPr>
      </w:pPr>
    </w:p>
    <w:p w14:paraId="2CF6CF17" w14:textId="77777777" w:rsidR="006F26D1" w:rsidRDefault="00197961">
      <w:pPr>
        <w:spacing w:before="298" w:after="0" w:line="329" w:lineRule="exact"/>
        <w:ind w:left="641"/>
        <w:jc w:val="left"/>
        <w:rPr>
          <w:rFonts w:ascii="宋体" w:eastAsia="宋体" w:hAnsi="宋体" w:cs="宋体"/>
          <w:color w:val="000000"/>
          <w:sz w:val="32"/>
        </w:rPr>
      </w:pPr>
      <w:proofErr w:type="spellStart"/>
      <w:r>
        <w:rPr>
          <w:rFonts w:ascii="宋体" w:eastAsia="宋体" w:hAnsi="宋体" w:cs="宋体" w:hint="eastAsia"/>
          <w:color w:val="000000"/>
          <w:sz w:val="32"/>
        </w:rPr>
        <w:t>二、商务要求</w:t>
      </w:r>
      <w:proofErr w:type="spellEnd"/>
    </w:p>
    <w:p w14:paraId="13736007" w14:textId="77777777" w:rsidR="006F26D1" w:rsidRDefault="00197961">
      <w:pPr>
        <w:spacing w:before="248" w:after="0" w:line="379" w:lineRule="exact"/>
        <w:ind w:left="641"/>
        <w:jc w:val="left"/>
        <w:rPr>
          <w:rFonts w:ascii="宋体" w:eastAsia="宋体" w:hAnsi="宋体" w:cs="宋体"/>
          <w:color w:val="000000"/>
          <w:sz w:val="32"/>
        </w:rPr>
      </w:pPr>
      <w:r>
        <w:rPr>
          <w:rFonts w:ascii="宋体" w:eastAsia="宋体" w:hAnsi="宋体" w:cs="宋体" w:hint="eastAsia"/>
          <w:color w:val="000000"/>
          <w:sz w:val="32"/>
        </w:rPr>
        <w:t>（1）服务内容</w:t>
      </w:r>
    </w:p>
    <w:p w14:paraId="4C37A8A3" w14:textId="77777777" w:rsidR="006F26D1" w:rsidRDefault="00197961">
      <w:pPr>
        <w:spacing w:before="202" w:after="0" w:line="379" w:lineRule="exact"/>
        <w:ind w:left="641"/>
        <w:jc w:val="left"/>
        <w:rPr>
          <w:rFonts w:ascii="宋体" w:eastAsia="宋体" w:hAnsi="宋体" w:cs="宋体"/>
          <w:color w:val="C00000"/>
          <w:sz w:val="32"/>
          <w:lang w:eastAsia="zh-CN"/>
        </w:rPr>
      </w:pPr>
      <w:r>
        <w:rPr>
          <w:rFonts w:ascii="宋体" w:eastAsia="宋体" w:hAnsi="宋体" w:cs="宋体" w:hint="eastAsia"/>
          <w:color w:val="C00000"/>
          <w:sz w:val="32"/>
          <w:lang w:eastAsia="zh-CN"/>
        </w:rPr>
        <w:t>根据学校的需求，提供满足条件的商品和服务；商品需是合格产品，不得弄虚作假，提供三无产品。</w:t>
      </w:r>
    </w:p>
    <w:p w14:paraId="0E4D429E" w14:textId="77777777" w:rsidR="006F26D1" w:rsidRDefault="00197961">
      <w:pPr>
        <w:spacing w:before="200"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（2）质保期限</w:t>
      </w:r>
    </w:p>
    <w:p w14:paraId="4501733A" w14:textId="77777777" w:rsidR="006F26D1" w:rsidRDefault="00197961">
      <w:pPr>
        <w:spacing w:before="202" w:after="0" w:line="379" w:lineRule="exact"/>
        <w:ind w:left="641"/>
        <w:jc w:val="left"/>
        <w:rPr>
          <w:rFonts w:ascii="宋体" w:eastAsia="宋体" w:hAnsi="宋体" w:cs="宋体"/>
          <w:color w:val="C00000"/>
          <w:sz w:val="32"/>
          <w:lang w:eastAsia="zh-CN"/>
        </w:rPr>
      </w:pPr>
      <w:r>
        <w:rPr>
          <w:rFonts w:ascii="宋体" w:eastAsia="宋体" w:hAnsi="宋体" w:cs="宋体" w:hint="eastAsia"/>
          <w:color w:val="C00000"/>
          <w:sz w:val="32"/>
          <w:lang w:eastAsia="zh-CN"/>
        </w:rPr>
        <w:t>一年。</w:t>
      </w:r>
    </w:p>
    <w:p w14:paraId="63AE4B04"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（3）付款方式</w:t>
      </w:r>
    </w:p>
    <w:p w14:paraId="3080B537" w14:textId="77777777" w:rsidR="006F26D1" w:rsidRDefault="00197961">
      <w:pPr>
        <w:spacing w:before="200" w:after="0" w:line="379" w:lineRule="exact"/>
        <w:ind w:left="641"/>
        <w:jc w:val="left"/>
        <w:rPr>
          <w:rFonts w:ascii="宋体" w:eastAsia="宋体" w:hAnsi="宋体" w:cs="宋体"/>
          <w:color w:val="C00000"/>
          <w:sz w:val="32"/>
          <w:lang w:eastAsia="zh-CN"/>
        </w:rPr>
      </w:pPr>
      <w:r>
        <w:rPr>
          <w:rFonts w:ascii="宋体" w:eastAsia="宋体" w:hAnsi="宋体" w:cs="宋体" w:hint="eastAsia"/>
          <w:color w:val="C00000"/>
          <w:sz w:val="32"/>
          <w:lang w:eastAsia="zh-CN"/>
        </w:rPr>
        <w:t>货物验收合格之后，根据合同约定付款。</w:t>
      </w:r>
    </w:p>
    <w:p w14:paraId="54B4D3E0" w14:textId="77777777" w:rsidR="006F26D1" w:rsidRDefault="00197961">
      <w:pPr>
        <w:spacing w:before="202" w:after="0" w:line="37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（4）其它要求</w:t>
      </w:r>
    </w:p>
    <w:p w14:paraId="38310A7F" w14:textId="77777777" w:rsidR="006F26D1" w:rsidRDefault="00197961">
      <w:pPr>
        <w:spacing w:before="202" w:after="0" w:line="379" w:lineRule="exact"/>
        <w:ind w:left="641"/>
        <w:jc w:val="left"/>
        <w:rPr>
          <w:rFonts w:ascii="宋体" w:eastAsia="宋体" w:hAnsi="宋体" w:cs="宋体"/>
          <w:color w:val="C00000"/>
          <w:sz w:val="32"/>
          <w:lang w:eastAsia="zh-CN"/>
        </w:rPr>
      </w:pPr>
      <w:r>
        <w:rPr>
          <w:rFonts w:ascii="宋体" w:eastAsia="宋体" w:hAnsi="宋体" w:cs="宋体" w:hint="eastAsia"/>
          <w:color w:val="C00000"/>
          <w:sz w:val="32"/>
          <w:lang w:eastAsia="zh-CN"/>
        </w:rPr>
        <w:t>报价不得高于市场价格，服务水平不得低于市场水平。</w:t>
      </w:r>
    </w:p>
    <w:p w14:paraId="4C6C86F9" w14:textId="77777777" w:rsidR="006F26D1" w:rsidRDefault="00197961">
      <w:pPr>
        <w:numPr>
          <w:ilvl w:val="0"/>
          <w:numId w:val="1"/>
        </w:numPr>
        <w:spacing w:before="203" w:after="0" w:line="329" w:lineRule="exact"/>
        <w:ind w:left="641"/>
        <w:jc w:val="left"/>
        <w:rPr>
          <w:rFonts w:ascii="宋体" w:eastAsia="宋体" w:hAnsi="宋体" w:cs="宋体"/>
          <w:color w:val="000000"/>
          <w:sz w:val="32"/>
          <w:lang w:eastAsia="zh-CN"/>
        </w:rPr>
      </w:pPr>
      <w:r>
        <w:rPr>
          <w:rFonts w:ascii="宋体" w:eastAsia="宋体" w:hAnsi="宋体" w:cs="宋体" w:hint="eastAsia"/>
          <w:color w:val="000000"/>
          <w:sz w:val="32"/>
          <w:lang w:eastAsia="zh-CN"/>
        </w:rPr>
        <w:t>综合评分明细表（比选采用综合评分法时适用）</w:t>
      </w:r>
    </w:p>
    <w:p w14:paraId="7A82DA51" w14:textId="77777777" w:rsidR="006F26D1" w:rsidRDefault="006F26D1">
      <w:pPr>
        <w:spacing w:before="203" w:after="0" w:line="329" w:lineRule="exact"/>
        <w:ind w:left="641"/>
        <w:jc w:val="left"/>
        <w:rPr>
          <w:rFonts w:ascii="宋体" w:eastAsia="宋体" w:hAnsi="宋体" w:cs="宋体"/>
          <w:color w:val="000000"/>
          <w:sz w:val="32"/>
          <w:lang w:eastAsia="zh-CN"/>
        </w:rPr>
      </w:pPr>
    </w:p>
    <w:p w14:paraId="08FE49CB" w14:textId="77777777" w:rsidR="006F26D1" w:rsidRDefault="006F26D1">
      <w:pPr>
        <w:spacing w:before="0" w:after="0" w:line="0" w:lineRule="atLeast"/>
        <w:jc w:val="left"/>
        <w:rPr>
          <w:rFonts w:ascii="宋体" w:eastAsia="宋体" w:hAnsi="宋体" w:cs="宋体"/>
          <w:color w:val="FF0000"/>
          <w:sz w:val="2"/>
          <w:lang w:eastAsia="zh-CN"/>
        </w:rPr>
      </w:pPr>
    </w:p>
    <w:p w14:paraId="1E61A7AC" w14:textId="77777777" w:rsidR="006F26D1" w:rsidRDefault="00197961">
      <w:pPr>
        <w:spacing w:before="0" w:after="0" w:line="0" w:lineRule="atLeast"/>
        <w:jc w:val="left"/>
        <w:rPr>
          <w:rFonts w:ascii="宋体" w:eastAsia="宋体" w:hAnsi="宋体" w:cs="宋体"/>
          <w:color w:val="FF0000"/>
          <w:sz w:val="2"/>
          <w:lang w:eastAsia="zh-CN"/>
        </w:rPr>
      </w:pPr>
      <w:r>
        <w:rPr>
          <w:rFonts w:ascii="宋体" w:eastAsia="宋体" w:hAnsi="宋体" w:cs="宋体" w:hint="eastAsia"/>
          <w:color w:val="FF0000"/>
          <w:sz w:val="2"/>
          <w:lang w:eastAsia="zh-CN"/>
        </w:rPr>
        <w:cr/>
      </w:r>
    </w:p>
    <w:tbl>
      <w:tblPr>
        <w:tblStyle w:val="a4"/>
        <w:tblW w:w="0" w:type="auto"/>
        <w:tblLook w:val="04A0" w:firstRow="1" w:lastRow="0" w:firstColumn="1" w:lastColumn="0" w:noHBand="0" w:noVBand="1"/>
      </w:tblPr>
      <w:tblGrid>
        <w:gridCol w:w="1420"/>
        <w:gridCol w:w="1164"/>
        <w:gridCol w:w="4994"/>
      </w:tblGrid>
      <w:tr w:rsidR="006F26D1" w14:paraId="63A50334" w14:textId="77777777">
        <w:trPr>
          <w:trHeight w:val="658"/>
        </w:trPr>
        <w:tc>
          <w:tcPr>
            <w:tcW w:w="1420" w:type="dxa"/>
          </w:tcPr>
          <w:p w14:paraId="236A2A6F" w14:textId="77777777" w:rsidR="006F26D1" w:rsidRDefault="00197961">
            <w:pPr>
              <w:widowControl/>
              <w:jc w:val="center"/>
              <w:rPr>
                <w:rFonts w:ascii="仿宋" w:eastAsia="仿宋" w:hAnsi="仿宋" w:cs="宋体"/>
                <w:color w:val="000000"/>
                <w:sz w:val="24"/>
                <w:szCs w:val="24"/>
              </w:rPr>
            </w:pPr>
            <w:proofErr w:type="spellStart"/>
            <w:r>
              <w:rPr>
                <w:rFonts w:ascii="仿宋" w:eastAsia="仿宋" w:hAnsi="仿宋" w:cs="宋体" w:hint="eastAsia"/>
                <w:color w:val="000000"/>
                <w:sz w:val="24"/>
                <w:szCs w:val="24"/>
              </w:rPr>
              <w:t>评分项目</w:t>
            </w:r>
            <w:proofErr w:type="spellEnd"/>
          </w:p>
        </w:tc>
        <w:tc>
          <w:tcPr>
            <w:tcW w:w="1164" w:type="dxa"/>
          </w:tcPr>
          <w:p w14:paraId="3AEA9999" w14:textId="77777777" w:rsidR="006F26D1" w:rsidRDefault="00197961">
            <w:pPr>
              <w:widowControl/>
              <w:jc w:val="center"/>
              <w:rPr>
                <w:rFonts w:ascii="仿宋" w:eastAsia="仿宋" w:hAnsi="仿宋" w:cs="宋体"/>
                <w:color w:val="000000"/>
                <w:sz w:val="24"/>
                <w:szCs w:val="24"/>
              </w:rPr>
            </w:pPr>
            <w:proofErr w:type="spellStart"/>
            <w:r>
              <w:rPr>
                <w:rFonts w:ascii="仿宋" w:eastAsia="仿宋" w:hAnsi="仿宋" w:cs="宋体" w:hint="eastAsia"/>
                <w:color w:val="000000"/>
                <w:sz w:val="24"/>
                <w:szCs w:val="24"/>
              </w:rPr>
              <w:t>分值</w:t>
            </w:r>
            <w:proofErr w:type="spellEnd"/>
          </w:p>
        </w:tc>
        <w:tc>
          <w:tcPr>
            <w:tcW w:w="4994" w:type="dxa"/>
          </w:tcPr>
          <w:p w14:paraId="5513620A" w14:textId="77777777" w:rsidR="006F26D1" w:rsidRDefault="00197961">
            <w:pPr>
              <w:widowControl/>
              <w:jc w:val="center"/>
              <w:rPr>
                <w:rFonts w:ascii="仿宋" w:eastAsia="仿宋" w:hAnsi="仿宋" w:cs="宋体"/>
                <w:color w:val="000000"/>
                <w:sz w:val="24"/>
                <w:szCs w:val="24"/>
              </w:rPr>
            </w:pPr>
            <w:proofErr w:type="spellStart"/>
            <w:r>
              <w:rPr>
                <w:rFonts w:ascii="仿宋" w:eastAsia="仿宋" w:hAnsi="仿宋" w:cs="宋体" w:hint="eastAsia"/>
                <w:color w:val="000000"/>
                <w:sz w:val="24"/>
                <w:szCs w:val="24"/>
              </w:rPr>
              <w:t>评分细则</w:t>
            </w:r>
            <w:proofErr w:type="spellEnd"/>
          </w:p>
        </w:tc>
      </w:tr>
      <w:tr w:rsidR="006F26D1" w14:paraId="4B856EF9" w14:textId="77777777">
        <w:trPr>
          <w:trHeight w:val="1039"/>
        </w:trPr>
        <w:tc>
          <w:tcPr>
            <w:tcW w:w="1420" w:type="dxa"/>
          </w:tcPr>
          <w:p w14:paraId="4C78DF78" w14:textId="77777777" w:rsidR="006F26D1" w:rsidRDefault="00197961">
            <w:pPr>
              <w:widowControl/>
              <w:jc w:val="center"/>
              <w:rPr>
                <w:rFonts w:ascii="仿宋" w:eastAsia="仿宋" w:hAnsi="仿宋" w:cs="宋体"/>
                <w:color w:val="000000"/>
                <w:sz w:val="24"/>
                <w:szCs w:val="24"/>
              </w:rPr>
            </w:pPr>
            <w:proofErr w:type="spellStart"/>
            <w:r>
              <w:rPr>
                <w:rFonts w:ascii="仿宋" w:eastAsia="仿宋" w:hAnsi="仿宋" w:cs="宋体" w:hint="eastAsia"/>
                <w:color w:val="000000"/>
                <w:sz w:val="24"/>
                <w:szCs w:val="24"/>
              </w:rPr>
              <w:t>报价</w:t>
            </w:r>
            <w:proofErr w:type="spellEnd"/>
          </w:p>
        </w:tc>
        <w:tc>
          <w:tcPr>
            <w:tcW w:w="1164" w:type="dxa"/>
          </w:tcPr>
          <w:p w14:paraId="5421E8EB" w14:textId="77777777" w:rsidR="006F26D1" w:rsidRDefault="00197961">
            <w:pPr>
              <w:widowControl/>
              <w:jc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4994" w:type="dxa"/>
          </w:tcPr>
          <w:p w14:paraId="33F14F8C" w14:textId="77777777" w:rsidR="006F26D1" w:rsidRDefault="00197961">
            <w:pPr>
              <w:widowControl/>
              <w:jc w:val="left"/>
              <w:rPr>
                <w:rFonts w:ascii="仿宋" w:eastAsia="仿宋" w:hAnsi="仿宋" w:cs="宋体"/>
                <w:color w:val="000000"/>
                <w:sz w:val="24"/>
                <w:szCs w:val="24"/>
                <w:lang w:eastAsia="zh-CN"/>
              </w:rPr>
            </w:pPr>
            <w:r>
              <w:rPr>
                <w:rFonts w:ascii="仿宋" w:eastAsia="仿宋" w:hAnsi="仿宋" w:cs="宋体" w:hint="eastAsia"/>
                <w:color w:val="000000"/>
                <w:sz w:val="24"/>
                <w:szCs w:val="24"/>
                <w:lang w:eastAsia="zh-CN"/>
              </w:rPr>
              <w:t>以本次最低有效最终报价为基准价，报价得分</w:t>
            </w:r>
            <w:r>
              <w:rPr>
                <w:rFonts w:ascii="仿宋" w:eastAsia="仿宋" w:hAnsi="仿宋" w:cs="宋体"/>
                <w:color w:val="000000"/>
                <w:sz w:val="24"/>
                <w:szCs w:val="24"/>
                <w:lang w:eastAsia="zh-CN"/>
              </w:rPr>
              <w:t>=(基准价／报价)*10）</w:t>
            </w:r>
          </w:p>
        </w:tc>
      </w:tr>
      <w:tr w:rsidR="006F26D1" w14:paraId="030FA378" w14:textId="77777777">
        <w:trPr>
          <w:trHeight w:val="1747"/>
        </w:trPr>
        <w:tc>
          <w:tcPr>
            <w:tcW w:w="1420" w:type="dxa"/>
          </w:tcPr>
          <w:p w14:paraId="58FF1A60" w14:textId="77777777" w:rsidR="006F26D1" w:rsidRDefault="006F26D1">
            <w:pPr>
              <w:widowControl/>
              <w:jc w:val="center"/>
              <w:rPr>
                <w:rFonts w:ascii="仿宋" w:eastAsia="仿宋" w:hAnsi="仿宋" w:cs="宋体"/>
                <w:color w:val="000000"/>
                <w:sz w:val="24"/>
                <w:szCs w:val="24"/>
                <w:lang w:eastAsia="zh-CN"/>
              </w:rPr>
            </w:pPr>
          </w:p>
          <w:p w14:paraId="4DA3BF7F" w14:textId="77777777" w:rsidR="006F26D1" w:rsidRDefault="00197961">
            <w:pPr>
              <w:widowControl/>
              <w:jc w:val="center"/>
              <w:rPr>
                <w:rFonts w:ascii="仿宋" w:eastAsia="仿宋" w:hAnsi="仿宋" w:cs="宋体"/>
                <w:color w:val="000000"/>
                <w:sz w:val="24"/>
                <w:szCs w:val="24"/>
              </w:rPr>
            </w:pPr>
            <w:proofErr w:type="spellStart"/>
            <w:r>
              <w:rPr>
                <w:rFonts w:ascii="仿宋" w:eastAsia="仿宋" w:hAnsi="仿宋" w:cs="宋体" w:hint="eastAsia"/>
                <w:color w:val="000000"/>
                <w:sz w:val="24"/>
                <w:szCs w:val="24"/>
              </w:rPr>
              <w:t>货物</w:t>
            </w:r>
            <w:proofErr w:type="spellEnd"/>
          </w:p>
          <w:p w14:paraId="1DF65730" w14:textId="77777777" w:rsidR="006F26D1" w:rsidRDefault="006F26D1">
            <w:pPr>
              <w:widowControl/>
              <w:jc w:val="center"/>
              <w:rPr>
                <w:rFonts w:ascii="仿宋" w:eastAsia="仿宋" w:hAnsi="仿宋" w:cs="宋体"/>
                <w:color w:val="000000"/>
                <w:sz w:val="24"/>
                <w:szCs w:val="24"/>
              </w:rPr>
            </w:pPr>
          </w:p>
        </w:tc>
        <w:tc>
          <w:tcPr>
            <w:tcW w:w="1164" w:type="dxa"/>
          </w:tcPr>
          <w:p w14:paraId="0E7B7D12" w14:textId="77777777" w:rsidR="006F26D1" w:rsidRDefault="006F26D1">
            <w:pPr>
              <w:widowControl/>
              <w:jc w:val="center"/>
              <w:rPr>
                <w:rFonts w:ascii="仿宋" w:eastAsia="仿宋" w:hAnsi="仿宋" w:cs="宋体"/>
                <w:color w:val="000000"/>
                <w:sz w:val="24"/>
                <w:szCs w:val="24"/>
              </w:rPr>
            </w:pPr>
          </w:p>
          <w:p w14:paraId="3279CA98" w14:textId="77777777" w:rsidR="006F26D1" w:rsidRDefault="00197961">
            <w:pPr>
              <w:widowControl/>
              <w:jc w:val="center"/>
              <w:rPr>
                <w:rFonts w:ascii="仿宋" w:eastAsia="仿宋" w:hAnsi="仿宋" w:cs="宋体"/>
                <w:color w:val="000000"/>
                <w:sz w:val="24"/>
                <w:szCs w:val="24"/>
              </w:rPr>
            </w:pPr>
            <w:r>
              <w:rPr>
                <w:rFonts w:ascii="仿宋" w:eastAsia="仿宋" w:hAnsi="仿宋" w:cs="宋体" w:hint="eastAsia"/>
                <w:color w:val="000000"/>
                <w:sz w:val="24"/>
                <w:szCs w:val="24"/>
              </w:rPr>
              <w:t>4</w:t>
            </w:r>
            <w:r>
              <w:rPr>
                <w:rFonts w:ascii="仿宋" w:eastAsia="仿宋" w:hAnsi="仿宋" w:cs="宋体"/>
                <w:color w:val="000000"/>
                <w:sz w:val="24"/>
                <w:szCs w:val="24"/>
              </w:rPr>
              <w:t>0</w:t>
            </w:r>
          </w:p>
        </w:tc>
        <w:tc>
          <w:tcPr>
            <w:tcW w:w="4994" w:type="dxa"/>
          </w:tcPr>
          <w:p w14:paraId="055E05C2" w14:textId="77777777" w:rsidR="006F26D1" w:rsidRDefault="00197961">
            <w:pPr>
              <w:widowControl/>
              <w:jc w:val="left"/>
              <w:rPr>
                <w:rFonts w:ascii="仿宋" w:eastAsia="仿宋" w:hAnsi="仿宋" w:cs="宋体"/>
                <w:color w:val="000000"/>
                <w:sz w:val="24"/>
                <w:szCs w:val="24"/>
                <w:lang w:eastAsia="zh-CN"/>
              </w:rPr>
            </w:pPr>
            <w:r>
              <w:rPr>
                <w:rFonts w:ascii="仿宋" w:eastAsia="仿宋" w:hAnsi="仿宋" w:cs="宋体" w:hint="eastAsia"/>
                <w:color w:val="000000"/>
                <w:sz w:val="24"/>
                <w:szCs w:val="24"/>
                <w:lang w:eastAsia="zh-CN"/>
              </w:rPr>
              <w:t>根据比选申请人提供的项目货物内容进行综合评分：提供货物满足要求，且符合我校风格，4</w:t>
            </w:r>
            <w:r>
              <w:rPr>
                <w:rFonts w:ascii="仿宋" w:eastAsia="仿宋" w:hAnsi="仿宋" w:cs="宋体"/>
                <w:color w:val="000000"/>
                <w:sz w:val="24"/>
                <w:szCs w:val="24"/>
                <w:lang w:eastAsia="zh-CN"/>
              </w:rPr>
              <w:t>0分，每有一项内容不满足要求的扣5分，扣完为止。</w:t>
            </w:r>
          </w:p>
        </w:tc>
      </w:tr>
      <w:tr w:rsidR="006F26D1" w14:paraId="74A952D8" w14:textId="77777777">
        <w:trPr>
          <w:trHeight w:val="1331"/>
        </w:trPr>
        <w:tc>
          <w:tcPr>
            <w:tcW w:w="1420" w:type="dxa"/>
          </w:tcPr>
          <w:p w14:paraId="09FEEAB8" w14:textId="77777777" w:rsidR="006F26D1" w:rsidRDefault="00197961">
            <w:pPr>
              <w:widowControl/>
              <w:jc w:val="center"/>
              <w:rPr>
                <w:rFonts w:ascii="仿宋" w:eastAsia="仿宋" w:hAnsi="仿宋" w:cs="宋体"/>
                <w:color w:val="000000"/>
                <w:sz w:val="24"/>
                <w:szCs w:val="24"/>
              </w:rPr>
            </w:pPr>
            <w:proofErr w:type="spellStart"/>
            <w:r>
              <w:rPr>
                <w:rFonts w:ascii="仿宋" w:eastAsia="仿宋" w:hAnsi="仿宋" w:cs="宋体" w:hint="eastAsia"/>
                <w:color w:val="000000"/>
                <w:sz w:val="24"/>
                <w:szCs w:val="24"/>
              </w:rPr>
              <w:t>比选材料规范</w:t>
            </w:r>
            <w:proofErr w:type="spellEnd"/>
          </w:p>
        </w:tc>
        <w:tc>
          <w:tcPr>
            <w:tcW w:w="1164" w:type="dxa"/>
          </w:tcPr>
          <w:p w14:paraId="137F4A33" w14:textId="77777777" w:rsidR="006F26D1" w:rsidRDefault="00197961">
            <w:pPr>
              <w:widowControl/>
              <w:jc w:val="center"/>
              <w:rPr>
                <w:rFonts w:ascii="仿宋" w:eastAsia="仿宋" w:hAnsi="仿宋" w:cs="宋体"/>
                <w:color w:val="000000"/>
                <w:sz w:val="24"/>
                <w:szCs w:val="24"/>
              </w:rPr>
            </w:pPr>
            <w:r>
              <w:rPr>
                <w:rFonts w:ascii="仿宋" w:eastAsia="仿宋" w:hAnsi="仿宋" w:cs="宋体"/>
                <w:color w:val="000000"/>
                <w:sz w:val="24"/>
                <w:szCs w:val="24"/>
              </w:rPr>
              <w:t>20</w:t>
            </w:r>
          </w:p>
        </w:tc>
        <w:tc>
          <w:tcPr>
            <w:tcW w:w="4994" w:type="dxa"/>
          </w:tcPr>
          <w:p w14:paraId="154E3739" w14:textId="77777777" w:rsidR="006F26D1" w:rsidRDefault="00197961">
            <w:pPr>
              <w:widowControl/>
              <w:jc w:val="left"/>
              <w:rPr>
                <w:rFonts w:ascii="仿宋" w:eastAsia="仿宋" w:hAnsi="仿宋" w:cs="宋体"/>
                <w:color w:val="000000"/>
                <w:sz w:val="24"/>
                <w:szCs w:val="24"/>
                <w:lang w:eastAsia="zh-CN"/>
              </w:rPr>
            </w:pPr>
            <w:r>
              <w:rPr>
                <w:rFonts w:ascii="仿宋" w:eastAsia="仿宋" w:hAnsi="仿宋" w:cs="宋体" w:hint="eastAsia"/>
                <w:color w:val="000000"/>
                <w:sz w:val="24"/>
                <w:szCs w:val="24"/>
                <w:lang w:eastAsia="zh-CN"/>
              </w:rPr>
              <w:t>比选申请书制作规范，没有细微偏差情形的得</w:t>
            </w:r>
            <w:r>
              <w:rPr>
                <w:rFonts w:ascii="仿宋" w:eastAsia="仿宋" w:hAnsi="仿宋" w:cs="宋体"/>
                <w:color w:val="000000"/>
                <w:sz w:val="24"/>
                <w:szCs w:val="24"/>
                <w:lang w:eastAsia="zh-CN"/>
              </w:rPr>
              <w:t>20分；有一项细微偏差扣1分，直至该项分值扣完为止。</w:t>
            </w:r>
          </w:p>
        </w:tc>
      </w:tr>
      <w:tr w:rsidR="006F26D1" w14:paraId="6D6F25CA" w14:textId="77777777">
        <w:trPr>
          <w:trHeight w:val="1354"/>
        </w:trPr>
        <w:tc>
          <w:tcPr>
            <w:tcW w:w="1420" w:type="dxa"/>
          </w:tcPr>
          <w:p w14:paraId="1EDC1574" w14:textId="77777777" w:rsidR="006F26D1" w:rsidRDefault="006F26D1">
            <w:pPr>
              <w:widowControl/>
              <w:jc w:val="center"/>
              <w:rPr>
                <w:rFonts w:ascii="仿宋" w:eastAsia="仿宋" w:hAnsi="仿宋" w:cs="宋体"/>
                <w:color w:val="000000"/>
                <w:sz w:val="24"/>
                <w:szCs w:val="24"/>
                <w:lang w:eastAsia="zh-CN"/>
              </w:rPr>
            </w:pPr>
          </w:p>
          <w:p w14:paraId="7C2FD170" w14:textId="77777777" w:rsidR="006F26D1" w:rsidRDefault="00197961">
            <w:pPr>
              <w:widowControl/>
              <w:jc w:val="center"/>
              <w:rPr>
                <w:rFonts w:ascii="仿宋" w:eastAsia="仿宋" w:hAnsi="仿宋" w:cs="宋体"/>
                <w:color w:val="000000"/>
                <w:sz w:val="24"/>
                <w:szCs w:val="24"/>
              </w:rPr>
            </w:pPr>
            <w:proofErr w:type="spellStart"/>
            <w:r>
              <w:rPr>
                <w:rFonts w:ascii="仿宋" w:eastAsia="仿宋" w:hAnsi="仿宋" w:cs="宋体" w:hint="eastAsia"/>
                <w:color w:val="000000"/>
                <w:sz w:val="24"/>
                <w:szCs w:val="24"/>
              </w:rPr>
              <w:t>公司资质</w:t>
            </w:r>
            <w:proofErr w:type="spellEnd"/>
          </w:p>
        </w:tc>
        <w:tc>
          <w:tcPr>
            <w:tcW w:w="1164" w:type="dxa"/>
          </w:tcPr>
          <w:p w14:paraId="5182AEC5" w14:textId="77777777" w:rsidR="006F26D1" w:rsidRDefault="006F26D1">
            <w:pPr>
              <w:widowControl/>
              <w:jc w:val="center"/>
              <w:rPr>
                <w:rFonts w:ascii="仿宋" w:eastAsia="仿宋" w:hAnsi="仿宋" w:cs="宋体"/>
                <w:color w:val="000000"/>
                <w:sz w:val="24"/>
                <w:szCs w:val="24"/>
              </w:rPr>
            </w:pPr>
          </w:p>
          <w:p w14:paraId="1D77A9CA" w14:textId="77777777" w:rsidR="006F26D1" w:rsidRDefault="00197961">
            <w:pPr>
              <w:widowControl/>
              <w:jc w:val="center"/>
              <w:rPr>
                <w:rFonts w:ascii="仿宋" w:eastAsia="仿宋" w:hAnsi="仿宋" w:cs="宋体"/>
                <w:color w:val="000000"/>
                <w:sz w:val="24"/>
                <w:szCs w:val="24"/>
              </w:rPr>
            </w:pPr>
            <w:r>
              <w:rPr>
                <w:rFonts w:ascii="仿宋" w:eastAsia="仿宋" w:hAnsi="仿宋" w:cs="宋体"/>
                <w:color w:val="000000"/>
                <w:sz w:val="24"/>
                <w:szCs w:val="24"/>
              </w:rPr>
              <w:t>20</w:t>
            </w:r>
          </w:p>
        </w:tc>
        <w:tc>
          <w:tcPr>
            <w:tcW w:w="4994" w:type="dxa"/>
          </w:tcPr>
          <w:p w14:paraId="12B96548" w14:textId="77777777" w:rsidR="006F26D1" w:rsidRDefault="00197961">
            <w:pPr>
              <w:widowControl/>
              <w:jc w:val="left"/>
              <w:rPr>
                <w:rFonts w:ascii="仿宋" w:eastAsia="仿宋" w:hAnsi="仿宋" w:cs="宋体"/>
                <w:color w:val="000000"/>
                <w:sz w:val="24"/>
                <w:szCs w:val="24"/>
                <w:lang w:eastAsia="zh-CN"/>
              </w:rPr>
            </w:pPr>
            <w:r>
              <w:rPr>
                <w:rFonts w:ascii="仿宋" w:eastAsia="仿宋" w:hAnsi="仿宋" w:cs="宋体" w:hint="eastAsia"/>
                <w:color w:val="000000"/>
                <w:sz w:val="24"/>
                <w:szCs w:val="24"/>
                <w:lang w:eastAsia="zh-CN"/>
              </w:rPr>
              <w:t>具有履约能力及相关经验，有良好的纳税记录，公司无重大信用问题，如有则该项为0分。</w:t>
            </w:r>
          </w:p>
        </w:tc>
      </w:tr>
    </w:tbl>
    <w:p w14:paraId="5C099DC8" w14:textId="77777777" w:rsidR="006F26D1" w:rsidRDefault="00197961">
      <w:pPr>
        <w:spacing w:before="0" w:after="0" w:line="0" w:lineRule="atLeast"/>
        <w:jc w:val="left"/>
        <w:rPr>
          <w:rFonts w:ascii="宋体" w:eastAsia="宋体" w:hAnsi="宋体" w:cs="宋体"/>
          <w:color w:val="FF0000"/>
          <w:sz w:val="2"/>
          <w:lang w:eastAsia="zh-CN"/>
        </w:rPr>
      </w:pPr>
      <w:r>
        <w:rPr>
          <w:rFonts w:ascii="宋体" w:eastAsia="宋体" w:hAnsi="宋体" w:cs="宋体" w:hint="eastAsia"/>
          <w:color w:val="FF0000"/>
          <w:sz w:val="2"/>
          <w:lang w:eastAsia="zh-CN"/>
        </w:rPr>
        <w:br w:type="page"/>
      </w:r>
    </w:p>
    <w:p w14:paraId="77F6F4F8" w14:textId="77777777" w:rsidR="006F26D1" w:rsidRDefault="006F26D1">
      <w:pPr>
        <w:spacing w:before="0" w:after="0" w:line="0" w:lineRule="atLeast"/>
        <w:jc w:val="left"/>
        <w:rPr>
          <w:rFonts w:ascii="宋体" w:eastAsia="宋体" w:hAnsi="宋体" w:cs="宋体"/>
          <w:color w:val="FF0000"/>
          <w:sz w:val="2"/>
          <w:lang w:eastAsia="zh-CN"/>
        </w:rPr>
      </w:pPr>
    </w:p>
    <w:p w14:paraId="5820BCD6" w14:textId="77777777" w:rsidR="006F26D1" w:rsidRDefault="006F26D1">
      <w:pPr>
        <w:spacing w:before="0" w:after="0" w:line="329" w:lineRule="exact"/>
        <w:jc w:val="left"/>
        <w:rPr>
          <w:rFonts w:ascii="宋体" w:eastAsia="宋体" w:hAnsi="宋体" w:cs="宋体"/>
          <w:color w:val="000000"/>
          <w:sz w:val="32"/>
          <w:lang w:eastAsia="zh-CN"/>
        </w:rPr>
      </w:pPr>
    </w:p>
    <w:p w14:paraId="7AF94990" w14:textId="77777777" w:rsidR="006F26D1" w:rsidRDefault="006F26D1">
      <w:pPr>
        <w:spacing w:before="0" w:after="0" w:line="329" w:lineRule="exact"/>
        <w:jc w:val="left"/>
        <w:rPr>
          <w:rFonts w:ascii="宋体" w:eastAsia="宋体" w:hAnsi="宋体" w:cs="宋体"/>
          <w:color w:val="000000"/>
          <w:sz w:val="32"/>
          <w:lang w:eastAsia="zh-CN"/>
        </w:rPr>
      </w:pPr>
    </w:p>
    <w:p w14:paraId="488801C3" w14:textId="77777777" w:rsidR="006F26D1" w:rsidRDefault="00197961">
      <w:pPr>
        <w:spacing w:before="0" w:after="0" w:line="329" w:lineRule="exact"/>
        <w:jc w:val="left"/>
        <w:rPr>
          <w:rFonts w:ascii="宋体" w:eastAsia="宋体" w:hAnsi="宋体" w:cs="宋体"/>
          <w:color w:val="000000"/>
          <w:sz w:val="32"/>
          <w:lang w:eastAsia="zh-CN"/>
        </w:rPr>
      </w:pPr>
      <w:r>
        <w:rPr>
          <w:rFonts w:ascii="宋体" w:eastAsia="宋体" w:hAnsi="宋体" w:cs="宋体" w:hint="eastAsia"/>
          <w:color w:val="000000"/>
          <w:sz w:val="32"/>
          <w:lang w:eastAsia="zh-CN"/>
        </w:rPr>
        <w:t>附件二</w:t>
      </w:r>
    </w:p>
    <w:p w14:paraId="24B877C6" w14:textId="77777777" w:rsidR="006F26D1" w:rsidRDefault="00197961">
      <w:pPr>
        <w:widowControl w:val="0"/>
        <w:spacing w:line="580" w:lineRule="exact"/>
        <w:jc w:val="center"/>
        <w:rPr>
          <w:rFonts w:ascii="宋体" w:eastAsia="宋体" w:hAnsi="宋体" w:cs="宋体"/>
          <w:sz w:val="44"/>
          <w:szCs w:val="44"/>
          <w:lang w:eastAsia="zh-CN"/>
        </w:rPr>
      </w:pPr>
      <w:r>
        <w:rPr>
          <w:rFonts w:ascii="宋体" w:eastAsia="宋体" w:hAnsi="宋体" w:cs="宋体" w:hint="eastAsia"/>
          <w:sz w:val="44"/>
          <w:szCs w:val="44"/>
          <w:lang w:eastAsia="zh-CN"/>
        </w:rPr>
        <w:t>比选报价文件</w:t>
      </w:r>
      <w:r>
        <w:rPr>
          <w:rFonts w:ascii="宋体" w:eastAsia="宋体" w:hAnsi="宋体" w:cs="宋体" w:hint="eastAsia"/>
          <w:color w:val="FF0000"/>
          <w:sz w:val="44"/>
          <w:szCs w:val="44"/>
          <w:lang w:eastAsia="zh-CN"/>
        </w:rPr>
        <w:t>模板</w:t>
      </w:r>
    </w:p>
    <w:p w14:paraId="53D7A9EA" w14:textId="77777777" w:rsidR="006F26D1" w:rsidRDefault="006F26D1">
      <w:pPr>
        <w:widowControl w:val="0"/>
        <w:spacing w:line="580" w:lineRule="exact"/>
        <w:jc w:val="center"/>
        <w:rPr>
          <w:rFonts w:ascii="宋体" w:eastAsia="宋体" w:hAnsi="宋体" w:cs="宋体"/>
          <w:sz w:val="44"/>
          <w:szCs w:val="44"/>
          <w:lang w:eastAsia="zh-CN"/>
        </w:rPr>
      </w:pPr>
    </w:p>
    <w:p w14:paraId="139E5EB0" w14:textId="77777777" w:rsidR="006F26D1" w:rsidRDefault="00197961">
      <w:pPr>
        <w:widowControl w:val="0"/>
        <w:numPr>
          <w:ilvl w:val="0"/>
          <w:numId w:val="2"/>
        </w:numPr>
        <w:spacing w:line="580" w:lineRule="exact"/>
        <w:rPr>
          <w:rFonts w:ascii="宋体" w:eastAsia="宋体" w:hAnsi="宋体" w:cs="宋体"/>
          <w:sz w:val="32"/>
          <w:szCs w:val="32"/>
        </w:rPr>
      </w:pPr>
      <w:proofErr w:type="spellStart"/>
      <w:r>
        <w:rPr>
          <w:rFonts w:ascii="宋体" w:eastAsia="宋体" w:hAnsi="宋体" w:cs="宋体" w:hint="eastAsia"/>
          <w:sz w:val="32"/>
          <w:szCs w:val="32"/>
        </w:rPr>
        <w:t>报价表</w:t>
      </w:r>
      <w:proofErr w:type="spellEnd"/>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0"/>
        <w:gridCol w:w="5611"/>
      </w:tblGrid>
      <w:tr w:rsidR="006F26D1" w14:paraId="6F875AFC" w14:textId="77777777">
        <w:trPr>
          <w:trHeight w:val="859"/>
          <w:jc w:val="center"/>
        </w:trPr>
        <w:tc>
          <w:tcPr>
            <w:tcW w:w="3320" w:type="dxa"/>
            <w:vAlign w:val="center"/>
          </w:tcPr>
          <w:p w14:paraId="3DA32FE6" w14:textId="77777777" w:rsidR="006F26D1" w:rsidRDefault="00197961">
            <w:pPr>
              <w:widowControl w:val="0"/>
              <w:snapToGrid w:val="0"/>
              <w:spacing w:line="400" w:lineRule="exact"/>
              <w:jc w:val="center"/>
              <w:rPr>
                <w:rFonts w:ascii="宋体" w:eastAsia="宋体" w:hAnsi="宋体" w:cs="宋体"/>
                <w:caps/>
                <w:snapToGrid w:val="0"/>
                <w:sz w:val="28"/>
                <w:szCs w:val="28"/>
              </w:rPr>
            </w:pPr>
            <w:proofErr w:type="spellStart"/>
            <w:r>
              <w:rPr>
                <w:rFonts w:ascii="宋体" w:eastAsia="宋体" w:hAnsi="宋体" w:cs="宋体" w:hint="eastAsia"/>
                <w:snapToGrid w:val="0"/>
                <w:sz w:val="28"/>
                <w:szCs w:val="28"/>
              </w:rPr>
              <w:t>项目名称</w:t>
            </w:r>
            <w:proofErr w:type="spellEnd"/>
          </w:p>
        </w:tc>
        <w:tc>
          <w:tcPr>
            <w:tcW w:w="5611" w:type="dxa"/>
            <w:vAlign w:val="center"/>
          </w:tcPr>
          <w:p w14:paraId="3871599B" w14:textId="77777777" w:rsidR="006F26D1" w:rsidRDefault="006F26D1">
            <w:pPr>
              <w:widowControl w:val="0"/>
              <w:snapToGrid w:val="0"/>
              <w:spacing w:line="400" w:lineRule="exact"/>
              <w:jc w:val="center"/>
              <w:rPr>
                <w:rFonts w:ascii="宋体" w:eastAsia="宋体" w:hAnsi="宋体" w:cs="宋体"/>
                <w:snapToGrid w:val="0"/>
                <w:sz w:val="28"/>
                <w:szCs w:val="28"/>
                <w:lang w:eastAsia="zh-CN"/>
              </w:rPr>
            </w:pPr>
          </w:p>
        </w:tc>
      </w:tr>
      <w:tr w:rsidR="006F26D1" w14:paraId="50F5A2E4" w14:textId="77777777">
        <w:trPr>
          <w:trHeight w:val="859"/>
          <w:jc w:val="center"/>
        </w:trPr>
        <w:tc>
          <w:tcPr>
            <w:tcW w:w="3320" w:type="dxa"/>
            <w:vAlign w:val="center"/>
          </w:tcPr>
          <w:p w14:paraId="36BA60EC" w14:textId="77777777" w:rsidR="006F26D1" w:rsidRDefault="00197961">
            <w:pPr>
              <w:widowControl w:val="0"/>
              <w:snapToGrid w:val="0"/>
              <w:spacing w:line="400" w:lineRule="exact"/>
              <w:jc w:val="center"/>
              <w:rPr>
                <w:rFonts w:ascii="宋体" w:eastAsia="宋体" w:hAnsi="宋体" w:cs="宋体"/>
                <w:snapToGrid w:val="0"/>
                <w:sz w:val="28"/>
                <w:szCs w:val="28"/>
              </w:rPr>
            </w:pPr>
            <w:proofErr w:type="spellStart"/>
            <w:r>
              <w:rPr>
                <w:rFonts w:ascii="宋体" w:eastAsia="宋体" w:hAnsi="宋体" w:cs="宋体" w:hint="eastAsia"/>
                <w:sz w:val="28"/>
                <w:szCs w:val="28"/>
              </w:rPr>
              <w:t>比选申请人名称</w:t>
            </w:r>
            <w:proofErr w:type="spellEnd"/>
          </w:p>
        </w:tc>
        <w:tc>
          <w:tcPr>
            <w:tcW w:w="5611" w:type="dxa"/>
            <w:vAlign w:val="center"/>
          </w:tcPr>
          <w:p w14:paraId="2724FC74" w14:textId="77777777" w:rsidR="006F26D1" w:rsidRDefault="00197961">
            <w:pPr>
              <w:widowControl w:val="0"/>
              <w:snapToGrid w:val="0"/>
              <w:spacing w:line="400" w:lineRule="exact"/>
              <w:jc w:val="center"/>
              <w:rPr>
                <w:rFonts w:ascii="宋体" w:eastAsia="宋体" w:hAnsi="宋体" w:cs="宋体"/>
                <w:snapToGrid w:val="0"/>
                <w:sz w:val="28"/>
                <w:szCs w:val="28"/>
                <w:lang w:eastAsia="zh-CN"/>
              </w:rPr>
            </w:pPr>
            <w:r>
              <w:rPr>
                <w:rFonts w:ascii="宋体" w:eastAsia="宋体" w:hAnsi="宋体" w:cs="宋体" w:hint="eastAsia"/>
                <w:snapToGrid w:val="0"/>
                <w:color w:val="FF0000"/>
                <w:sz w:val="28"/>
                <w:szCs w:val="28"/>
                <w:lang w:eastAsia="zh-CN"/>
              </w:rPr>
              <w:t>写这家单位的名字</w:t>
            </w:r>
          </w:p>
        </w:tc>
      </w:tr>
      <w:tr w:rsidR="006F26D1" w14:paraId="26882749" w14:textId="77777777">
        <w:trPr>
          <w:trHeight w:val="710"/>
          <w:jc w:val="center"/>
        </w:trPr>
        <w:tc>
          <w:tcPr>
            <w:tcW w:w="3320" w:type="dxa"/>
            <w:vMerge w:val="restart"/>
            <w:vAlign w:val="center"/>
          </w:tcPr>
          <w:p w14:paraId="7A76D9DE" w14:textId="77777777" w:rsidR="006F26D1" w:rsidRDefault="00197961">
            <w:pPr>
              <w:widowControl w:val="0"/>
              <w:snapToGrid w:val="0"/>
              <w:spacing w:line="400" w:lineRule="exact"/>
              <w:jc w:val="center"/>
              <w:rPr>
                <w:rFonts w:ascii="宋体" w:eastAsia="宋体" w:hAnsi="宋体" w:cs="宋体"/>
                <w:snapToGrid w:val="0"/>
                <w:sz w:val="28"/>
                <w:szCs w:val="28"/>
              </w:rPr>
            </w:pPr>
            <w:proofErr w:type="spellStart"/>
            <w:r>
              <w:rPr>
                <w:rFonts w:ascii="宋体" w:eastAsia="宋体" w:hAnsi="宋体" w:cs="宋体" w:hint="eastAsia"/>
                <w:snapToGrid w:val="0"/>
                <w:sz w:val="28"/>
                <w:szCs w:val="28"/>
              </w:rPr>
              <w:t>比选报价</w:t>
            </w:r>
            <w:proofErr w:type="spellEnd"/>
          </w:p>
        </w:tc>
        <w:tc>
          <w:tcPr>
            <w:tcW w:w="5611" w:type="dxa"/>
            <w:vAlign w:val="center"/>
          </w:tcPr>
          <w:p w14:paraId="3C912012" w14:textId="77777777" w:rsidR="006F26D1" w:rsidRDefault="00197961">
            <w:pPr>
              <w:widowControl w:val="0"/>
              <w:snapToGrid w:val="0"/>
              <w:spacing w:line="400" w:lineRule="exact"/>
              <w:jc w:val="center"/>
              <w:rPr>
                <w:rFonts w:ascii="宋体" w:eastAsia="宋体" w:hAnsi="宋体" w:cs="宋体"/>
                <w:snapToGrid w:val="0"/>
                <w:color w:val="FF0000"/>
                <w:sz w:val="28"/>
                <w:szCs w:val="28"/>
              </w:rPr>
            </w:pPr>
            <w:r>
              <w:rPr>
                <w:rFonts w:ascii="宋体" w:eastAsia="宋体" w:hAnsi="宋体" w:cs="宋体" w:hint="eastAsia"/>
                <w:snapToGrid w:val="0"/>
                <w:color w:val="FF0000"/>
                <w:sz w:val="28"/>
                <w:szCs w:val="28"/>
                <w:lang w:eastAsia="zh-CN"/>
              </w:rPr>
              <w:t xml:space="preserve">                    .00元</w:t>
            </w:r>
            <w:r>
              <w:rPr>
                <w:rFonts w:ascii="宋体" w:eastAsia="宋体" w:hAnsi="宋体" w:cs="宋体" w:hint="eastAsia"/>
                <w:snapToGrid w:val="0"/>
                <w:color w:val="FF0000"/>
                <w:sz w:val="28"/>
                <w:szCs w:val="28"/>
              </w:rPr>
              <w:t>（</w:t>
            </w:r>
            <w:proofErr w:type="spellStart"/>
            <w:r>
              <w:rPr>
                <w:rFonts w:ascii="宋体" w:eastAsia="宋体" w:hAnsi="宋体" w:cs="宋体" w:hint="eastAsia"/>
                <w:snapToGrid w:val="0"/>
                <w:color w:val="FF0000"/>
                <w:sz w:val="28"/>
                <w:szCs w:val="28"/>
              </w:rPr>
              <w:t>小写</w:t>
            </w:r>
            <w:proofErr w:type="spellEnd"/>
            <w:r>
              <w:rPr>
                <w:rFonts w:ascii="宋体" w:eastAsia="宋体" w:hAnsi="宋体" w:cs="宋体" w:hint="eastAsia"/>
                <w:snapToGrid w:val="0"/>
                <w:color w:val="FF0000"/>
                <w:sz w:val="28"/>
                <w:szCs w:val="28"/>
              </w:rPr>
              <w:t>）</w:t>
            </w:r>
          </w:p>
        </w:tc>
      </w:tr>
      <w:tr w:rsidR="006F26D1" w14:paraId="392F93B5" w14:textId="77777777">
        <w:trPr>
          <w:trHeight w:val="832"/>
          <w:jc w:val="center"/>
        </w:trPr>
        <w:tc>
          <w:tcPr>
            <w:tcW w:w="3320" w:type="dxa"/>
            <w:vMerge/>
            <w:vAlign w:val="center"/>
          </w:tcPr>
          <w:p w14:paraId="5057DFB4" w14:textId="77777777" w:rsidR="006F26D1" w:rsidRDefault="006F26D1">
            <w:pPr>
              <w:widowControl w:val="0"/>
              <w:snapToGrid w:val="0"/>
              <w:spacing w:line="400" w:lineRule="exact"/>
              <w:jc w:val="center"/>
              <w:rPr>
                <w:rFonts w:ascii="宋体" w:eastAsia="宋体" w:hAnsi="宋体" w:cs="宋体"/>
                <w:snapToGrid w:val="0"/>
                <w:sz w:val="28"/>
                <w:szCs w:val="28"/>
              </w:rPr>
            </w:pPr>
          </w:p>
        </w:tc>
        <w:tc>
          <w:tcPr>
            <w:tcW w:w="5611" w:type="dxa"/>
            <w:vAlign w:val="center"/>
          </w:tcPr>
          <w:p w14:paraId="562DE178" w14:textId="77777777" w:rsidR="006F26D1" w:rsidRDefault="00197961">
            <w:pPr>
              <w:widowControl w:val="0"/>
              <w:snapToGrid w:val="0"/>
              <w:spacing w:line="400" w:lineRule="exact"/>
              <w:rPr>
                <w:rFonts w:ascii="宋体" w:eastAsia="宋体" w:hAnsi="宋体" w:cs="宋体"/>
                <w:snapToGrid w:val="0"/>
                <w:color w:val="FF0000"/>
                <w:sz w:val="28"/>
                <w:szCs w:val="28"/>
              </w:rPr>
            </w:pPr>
            <w:r>
              <w:rPr>
                <w:rFonts w:ascii="宋体" w:eastAsia="宋体" w:hAnsi="宋体" w:cs="宋体" w:hint="eastAsia"/>
                <w:snapToGrid w:val="0"/>
                <w:color w:val="FF0000"/>
                <w:sz w:val="28"/>
                <w:szCs w:val="28"/>
                <w:lang w:eastAsia="zh-CN"/>
              </w:rPr>
              <w:t xml:space="preserve">                            </w:t>
            </w:r>
            <w:r>
              <w:rPr>
                <w:rFonts w:ascii="宋体" w:eastAsia="宋体" w:hAnsi="宋体" w:cs="宋体" w:hint="eastAsia"/>
                <w:snapToGrid w:val="0"/>
                <w:color w:val="FF0000"/>
                <w:sz w:val="28"/>
                <w:szCs w:val="28"/>
              </w:rPr>
              <w:t>（</w:t>
            </w:r>
            <w:proofErr w:type="spellStart"/>
            <w:r>
              <w:rPr>
                <w:rFonts w:ascii="宋体" w:eastAsia="宋体" w:hAnsi="宋体" w:cs="宋体" w:hint="eastAsia"/>
                <w:snapToGrid w:val="0"/>
                <w:color w:val="FF0000"/>
                <w:sz w:val="28"/>
                <w:szCs w:val="28"/>
              </w:rPr>
              <w:t>大写</w:t>
            </w:r>
            <w:proofErr w:type="spellEnd"/>
            <w:r>
              <w:rPr>
                <w:rFonts w:ascii="宋体" w:eastAsia="宋体" w:hAnsi="宋体" w:cs="宋体" w:hint="eastAsia"/>
                <w:snapToGrid w:val="0"/>
                <w:color w:val="FF0000"/>
                <w:sz w:val="28"/>
                <w:szCs w:val="28"/>
              </w:rPr>
              <w:t>）</w:t>
            </w:r>
          </w:p>
        </w:tc>
      </w:tr>
    </w:tbl>
    <w:p w14:paraId="71425BCB" w14:textId="77777777" w:rsidR="006F26D1" w:rsidRDefault="00197961">
      <w:pPr>
        <w:widowControl w:val="0"/>
        <w:spacing w:line="580" w:lineRule="exact"/>
        <w:rPr>
          <w:rFonts w:ascii="宋体" w:eastAsia="宋体" w:hAnsi="宋体" w:cs="宋体"/>
          <w:sz w:val="32"/>
          <w:szCs w:val="32"/>
        </w:rPr>
      </w:pPr>
      <w:r>
        <w:rPr>
          <w:rFonts w:ascii="宋体" w:eastAsia="宋体" w:hAnsi="宋体" w:cs="宋体" w:hint="eastAsia"/>
          <w:sz w:val="32"/>
          <w:szCs w:val="32"/>
          <w:lang w:eastAsia="zh-CN"/>
        </w:rPr>
        <w:t xml:space="preserve">    </w:t>
      </w:r>
      <w:proofErr w:type="spellStart"/>
      <w:r>
        <w:rPr>
          <w:rFonts w:ascii="宋体" w:eastAsia="宋体" w:hAnsi="宋体" w:cs="宋体" w:hint="eastAsia"/>
          <w:sz w:val="32"/>
          <w:szCs w:val="32"/>
        </w:rPr>
        <w:t>说明</w:t>
      </w:r>
      <w:proofErr w:type="spellEnd"/>
      <w:r>
        <w:rPr>
          <w:rFonts w:ascii="宋体" w:eastAsia="宋体" w:hAnsi="宋体" w:cs="宋体" w:hint="eastAsia"/>
          <w:sz w:val="32"/>
          <w:szCs w:val="32"/>
        </w:rPr>
        <w:t>：</w:t>
      </w:r>
    </w:p>
    <w:p w14:paraId="19C8812C"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 xml:space="preserve">    1）供应商的报价为</w:t>
      </w:r>
      <w:r>
        <w:rPr>
          <w:rFonts w:ascii="宋体" w:eastAsia="宋体" w:hAnsi="宋体" w:cs="宋体" w:hint="eastAsia"/>
          <w:color w:val="FF0000"/>
          <w:sz w:val="32"/>
          <w:szCs w:val="32"/>
          <w:lang w:eastAsia="zh-CN"/>
        </w:rPr>
        <w:t>所有设备在用户使用现场安装调试</w:t>
      </w:r>
      <w:r>
        <w:rPr>
          <w:rFonts w:ascii="宋体" w:eastAsia="宋体" w:hAnsi="宋体" w:cs="宋体" w:hint="eastAsia"/>
          <w:sz w:val="32"/>
          <w:szCs w:val="32"/>
          <w:lang w:eastAsia="zh-CN"/>
        </w:rPr>
        <w:t>完毕及验收合格后交付用户正常使用的最终不变价格（含税价）。</w:t>
      </w:r>
    </w:p>
    <w:p w14:paraId="3C10235E"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 xml:space="preserve">    2）供应商不得低于成本进行报价。</w:t>
      </w:r>
    </w:p>
    <w:p w14:paraId="52299155"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 xml:space="preserve">    3）报价文件有效期为递交报价文件截止日期起10天。</w:t>
      </w:r>
    </w:p>
    <w:p w14:paraId="1FB94EF6" w14:textId="77777777" w:rsidR="006F26D1" w:rsidRDefault="006F26D1">
      <w:pPr>
        <w:widowControl w:val="0"/>
        <w:spacing w:line="580" w:lineRule="exact"/>
        <w:rPr>
          <w:rFonts w:ascii="宋体" w:eastAsia="宋体" w:hAnsi="宋体" w:cs="宋体"/>
          <w:sz w:val="32"/>
          <w:szCs w:val="32"/>
          <w:lang w:eastAsia="zh-CN"/>
        </w:rPr>
      </w:pPr>
    </w:p>
    <w:p w14:paraId="2316E81E" w14:textId="77777777" w:rsidR="006F26D1" w:rsidRDefault="006F26D1">
      <w:pPr>
        <w:widowControl w:val="0"/>
        <w:spacing w:line="580" w:lineRule="exact"/>
        <w:rPr>
          <w:rFonts w:ascii="宋体" w:eastAsia="宋体" w:hAnsi="宋体" w:cs="宋体"/>
          <w:sz w:val="32"/>
          <w:szCs w:val="32"/>
          <w:lang w:eastAsia="zh-CN"/>
        </w:rPr>
      </w:pPr>
    </w:p>
    <w:p w14:paraId="40D39BF1"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供应商名称：</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（加盖公章）</w:t>
      </w:r>
    </w:p>
    <w:p w14:paraId="11124C9D"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lastRenderedPageBreak/>
        <w:t>法定代表人或代理人：</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（签字）</w:t>
      </w:r>
    </w:p>
    <w:p w14:paraId="0611D145" w14:textId="77777777" w:rsidR="006F26D1" w:rsidRDefault="006F26D1">
      <w:pPr>
        <w:widowControl w:val="0"/>
        <w:spacing w:line="580" w:lineRule="exact"/>
        <w:rPr>
          <w:rFonts w:ascii="宋体" w:eastAsia="宋体" w:hAnsi="宋体" w:cs="宋体"/>
          <w:sz w:val="32"/>
          <w:szCs w:val="32"/>
          <w:lang w:eastAsia="zh-CN"/>
        </w:rPr>
      </w:pPr>
    </w:p>
    <w:p w14:paraId="7495FA50"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（二）法定代表人授权书</w:t>
      </w:r>
    </w:p>
    <w:p w14:paraId="38B0BC62" w14:textId="77777777" w:rsidR="006F26D1" w:rsidRDefault="006F26D1">
      <w:pPr>
        <w:widowControl w:val="0"/>
        <w:spacing w:line="580" w:lineRule="exact"/>
        <w:rPr>
          <w:rFonts w:ascii="宋体" w:eastAsia="宋体" w:hAnsi="宋体" w:cs="宋体"/>
          <w:sz w:val="32"/>
          <w:szCs w:val="32"/>
          <w:lang w:eastAsia="zh-CN"/>
        </w:rPr>
      </w:pPr>
    </w:p>
    <w:p w14:paraId="6F37D60A"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北京第二外国语学院成都附属中学：</w:t>
      </w:r>
    </w:p>
    <w:p w14:paraId="4C1B20B0"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14:paraId="47C1DEDF"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 xml:space="preserve">    本授权书</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年</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月</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日签字生效，特此声明。</w:t>
      </w:r>
    </w:p>
    <w:p w14:paraId="738FF02B" w14:textId="77777777" w:rsidR="006F26D1" w:rsidRDefault="006F26D1">
      <w:pPr>
        <w:widowControl w:val="0"/>
        <w:spacing w:line="580" w:lineRule="exact"/>
        <w:rPr>
          <w:rFonts w:ascii="宋体" w:eastAsia="宋体" w:hAnsi="宋体" w:cs="宋体"/>
          <w:sz w:val="32"/>
          <w:szCs w:val="32"/>
          <w:lang w:eastAsia="zh-CN"/>
        </w:rPr>
      </w:pPr>
    </w:p>
    <w:p w14:paraId="73FD95AF" w14:textId="77777777" w:rsidR="006F26D1" w:rsidRDefault="006F26D1">
      <w:pPr>
        <w:widowControl w:val="0"/>
        <w:spacing w:line="580" w:lineRule="exact"/>
        <w:rPr>
          <w:rFonts w:ascii="宋体" w:eastAsia="宋体" w:hAnsi="宋体" w:cs="宋体"/>
          <w:sz w:val="32"/>
          <w:szCs w:val="32"/>
          <w:lang w:eastAsia="zh-CN"/>
        </w:rPr>
      </w:pPr>
    </w:p>
    <w:p w14:paraId="62644259"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供应名称：</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（加盖公章）</w:t>
      </w:r>
    </w:p>
    <w:p w14:paraId="3B524033"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法定代表人：</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（签字或加盖法定代表人印章）</w:t>
      </w:r>
    </w:p>
    <w:p w14:paraId="5D75C5A2"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代理人：</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（签字）</w:t>
      </w:r>
    </w:p>
    <w:p w14:paraId="0A2BC147" w14:textId="77777777" w:rsidR="006F26D1" w:rsidRDefault="006F26D1">
      <w:pPr>
        <w:widowControl w:val="0"/>
        <w:spacing w:line="580" w:lineRule="exact"/>
        <w:rPr>
          <w:rFonts w:ascii="宋体" w:eastAsia="宋体" w:hAnsi="宋体" w:cs="宋体"/>
          <w:sz w:val="32"/>
          <w:szCs w:val="32"/>
          <w:lang w:eastAsia="zh-CN"/>
        </w:rPr>
      </w:pPr>
    </w:p>
    <w:p w14:paraId="4BA28A13"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color w:val="FF0000"/>
          <w:sz w:val="32"/>
          <w:szCs w:val="32"/>
          <w:lang w:eastAsia="zh-CN"/>
        </w:rPr>
        <w:lastRenderedPageBreak/>
        <w:t>（法人代表参加时</w:t>
      </w:r>
      <w:r>
        <w:rPr>
          <w:rFonts w:ascii="宋体" w:eastAsia="宋体" w:hAnsi="宋体" w:cs="宋体" w:hint="eastAsia"/>
          <w:b/>
          <w:bCs/>
          <w:color w:val="FF0000"/>
          <w:sz w:val="32"/>
          <w:szCs w:val="32"/>
          <w:lang w:eastAsia="zh-CN"/>
        </w:rPr>
        <w:t>自行修改</w:t>
      </w:r>
      <w:r>
        <w:rPr>
          <w:rFonts w:ascii="宋体" w:eastAsia="宋体" w:hAnsi="宋体" w:cs="宋体" w:hint="eastAsia"/>
          <w:color w:val="FF0000"/>
          <w:sz w:val="32"/>
          <w:szCs w:val="32"/>
          <w:lang w:eastAsia="zh-CN"/>
        </w:rPr>
        <w:t>成为法定代表人身份证明书</w:t>
      </w:r>
      <w:r>
        <w:rPr>
          <w:rFonts w:ascii="宋体" w:eastAsia="宋体" w:hAnsi="宋体" w:cs="宋体" w:hint="eastAsia"/>
          <w:sz w:val="32"/>
          <w:szCs w:val="32"/>
          <w:lang w:eastAsia="zh-CN"/>
        </w:rPr>
        <w:t>）</w:t>
      </w:r>
    </w:p>
    <w:p w14:paraId="3597C71B" w14:textId="77777777" w:rsidR="006F26D1" w:rsidRDefault="006F26D1">
      <w:pPr>
        <w:widowControl w:val="0"/>
        <w:spacing w:line="580" w:lineRule="exact"/>
        <w:rPr>
          <w:rFonts w:ascii="宋体" w:eastAsia="宋体" w:hAnsi="宋体" w:cs="宋体"/>
          <w:sz w:val="32"/>
          <w:szCs w:val="32"/>
          <w:lang w:eastAsia="zh-CN"/>
        </w:rPr>
      </w:pPr>
    </w:p>
    <w:p w14:paraId="1ABE263C"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noProof/>
          <w:sz w:val="24"/>
        </w:rPr>
        <mc:AlternateContent>
          <mc:Choice Requires="wpg">
            <w:drawing>
              <wp:anchor distT="0" distB="0" distL="114300" distR="114300" simplePos="0" relativeHeight="251659264" behindDoc="0" locked="0" layoutInCell="1" allowOverlap="1" wp14:anchorId="5D7713F2" wp14:editId="3C451324">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608DB6E" w14:textId="77777777" w:rsidR="006F26D1" w:rsidRDefault="006F26D1">
                              <w:pPr>
                                <w:rPr>
                                  <w:rFonts w:ascii="黑体" w:eastAsia="黑体" w:hAnsi="黑体" w:cs="黑体"/>
                                  <w:b/>
                                  <w:bCs/>
                                  <w:sz w:val="32"/>
                                  <w:szCs w:val="32"/>
                                  <w:highlight w:val="green"/>
                                </w:rPr>
                              </w:pPr>
                            </w:p>
                            <w:p w14:paraId="6CD6D523"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法人身份证复印件</w:t>
                              </w:r>
                            </w:p>
                            <w:p w14:paraId="08BB992D"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CC4118" w14:textId="77777777" w:rsidR="006F26D1" w:rsidRDefault="006F26D1">
                              <w:pPr>
                                <w:rPr>
                                  <w:rFonts w:ascii="黑体" w:eastAsia="黑体" w:hAnsi="黑体" w:cs="黑体"/>
                                  <w:b/>
                                  <w:bCs/>
                                  <w:sz w:val="32"/>
                                  <w:szCs w:val="32"/>
                                  <w:highlight w:val="green"/>
                                </w:rPr>
                              </w:pPr>
                            </w:p>
                            <w:p w14:paraId="2EEA2AD5"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代理人身份证复印件</w:t>
                              </w:r>
                            </w:p>
                            <w:p w14:paraId="687A038B"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（身份证两面均应复印，不允许粘贴）</w:t>
                              </w:r>
                            </w:p>
                          </w:txbxContent>
                        </wps:txbx>
                        <wps:bodyPr upright="1"/>
                      </wps:wsp>
                    </wpg:wgp>
                  </a:graphicData>
                </a:graphic>
              </wp:anchor>
            </w:drawing>
          </mc:Choice>
          <mc:Fallback>
            <w:pict>
              <v:group w14:anchorId="5D7713F2" id="组合 4" o:spid="_x0000_s1026" style="position:absolute;left:0;text-align:left;margin-left:0;margin-top:2pt;width:340.1pt;height:469.3pt;z-index:251659264;mso-position-horizontal:center" coordorigin="5702,242228" coordsize="6802,9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">
                <v:shapetype id="_x0000_t202" coordsize="21600,21600" o:spt="202" path="m,l,21600r21600,l21600,xe">
                  <v:stroke joinstyle="miter"/>
                  <v:path gradientshapeok="t" o:connecttype="rect"/>
                </v:shapetype>
                <v:shape id="文本框 2" o:spid="_x0000_s1027" type="#_x0000_t202" style="position:absolute;left:5702;top:242228;width:6803;height: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1608DB6E" w14:textId="77777777" w:rsidR="006F26D1" w:rsidRDefault="006F26D1">
                        <w:pPr>
                          <w:rPr>
                            <w:rFonts w:ascii="黑体" w:eastAsia="黑体" w:hAnsi="黑体" w:cs="黑体"/>
                            <w:b/>
                            <w:bCs/>
                            <w:sz w:val="32"/>
                            <w:szCs w:val="32"/>
                            <w:highlight w:val="green"/>
                          </w:rPr>
                        </w:pPr>
                      </w:p>
                      <w:p w14:paraId="6CD6D523"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法人身份证复印件</w:t>
                        </w:r>
                      </w:p>
                      <w:p w14:paraId="08BB992D"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（身份证两面均应复印，不允许粘贴）</w:t>
                        </w:r>
                      </w:p>
                    </w:txbxContent>
                  </v:textbox>
                </v:shape>
                <v:shape id="文本框 3" o:spid="_x0000_s1028" type="#_x0000_t202" style="position:absolute;left:5702;top:247080;width:6803;height: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58CC4118" w14:textId="77777777" w:rsidR="006F26D1" w:rsidRDefault="006F26D1">
                        <w:pPr>
                          <w:rPr>
                            <w:rFonts w:ascii="黑体" w:eastAsia="黑体" w:hAnsi="黑体" w:cs="黑体"/>
                            <w:b/>
                            <w:bCs/>
                            <w:sz w:val="32"/>
                            <w:szCs w:val="32"/>
                            <w:highlight w:val="green"/>
                          </w:rPr>
                        </w:pPr>
                      </w:p>
                      <w:p w14:paraId="2EEA2AD5"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代理人身份证复印件</w:t>
                        </w:r>
                      </w:p>
                      <w:p w14:paraId="687A038B" w14:textId="77777777" w:rsidR="006F26D1" w:rsidRDefault="00197961">
                        <w:pPr>
                          <w:jc w:val="center"/>
                          <w:rPr>
                            <w:rFonts w:ascii="黑体" w:eastAsia="黑体" w:hAnsi="黑体" w:cs="黑体"/>
                            <w:b/>
                            <w:bCs/>
                            <w:sz w:val="32"/>
                            <w:szCs w:val="32"/>
                            <w:lang w:eastAsia="zh-CN"/>
                          </w:rPr>
                        </w:pPr>
                        <w:r>
                          <w:rPr>
                            <w:rFonts w:ascii="黑体" w:eastAsia="黑体" w:hAnsi="黑体" w:cs="黑体" w:hint="eastAsia"/>
                            <w:b/>
                            <w:bCs/>
                            <w:sz w:val="32"/>
                            <w:szCs w:val="32"/>
                            <w:lang w:eastAsia="zh-CN"/>
                          </w:rPr>
                          <w:t>（身份证两面均应复印，不允许粘贴）</w:t>
                        </w:r>
                      </w:p>
                    </w:txbxContent>
                  </v:textbox>
                </v:shape>
              </v:group>
            </w:pict>
          </mc:Fallback>
        </mc:AlternateContent>
      </w:r>
    </w:p>
    <w:p w14:paraId="0BCD93F5" w14:textId="77777777" w:rsidR="006F26D1" w:rsidRDefault="006F26D1">
      <w:pPr>
        <w:widowControl w:val="0"/>
        <w:spacing w:line="580" w:lineRule="exact"/>
        <w:rPr>
          <w:rFonts w:ascii="宋体" w:eastAsia="宋体" w:hAnsi="宋体" w:cs="宋体"/>
          <w:sz w:val="32"/>
          <w:szCs w:val="32"/>
          <w:lang w:eastAsia="zh-CN"/>
        </w:rPr>
      </w:pPr>
    </w:p>
    <w:p w14:paraId="68B1CE68" w14:textId="77777777" w:rsidR="006F26D1" w:rsidRDefault="006F26D1">
      <w:pPr>
        <w:widowControl w:val="0"/>
        <w:spacing w:line="580" w:lineRule="exact"/>
        <w:rPr>
          <w:rFonts w:ascii="宋体" w:eastAsia="宋体" w:hAnsi="宋体" w:cs="宋体"/>
          <w:sz w:val="32"/>
          <w:szCs w:val="32"/>
          <w:lang w:eastAsia="zh-CN"/>
        </w:rPr>
      </w:pPr>
    </w:p>
    <w:p w14:paraId="084852A9" w14:textId="77777777" w:rsidR="006F26D1" w:rsidRDefault="006F26D1">
      <w:pPr>
        <w:widowControl w:val="0"/>
        <w:spacing w:line="580" w:lineRule="exact"/>
        <w:rPr>
          <w:rFonts w:ascii="宋体" w:eastAsia="宋体" w:hAnsi="宋体" w:cs="宋体"/>
          <w:sz w:val="32"/>
          <w:szCs w:val="32"/>
          <w:lang w:eastAsia="zh-CN"/>
        </w:rPr>
      </w:pPr>
    </w:p>
    <w:p w14:paraId="5997DFEE" w14:textId="77777777" w:rsidR="006F26D1" w:rsidRDefault="006F26D1">
      <w:pPr>
        <w:widowControl w:val="0"/>
        <w:spacing w:line="580" w:lineRule="exact"/>
        <w:rPr>
          <w:rFonts w:ascii="宋体" w:eastAsia="宋体" w:hAnsi="宋体" w:cs="宋体"/>
          <w:sz w:val="32"/>
          <w:szCs w:val="32"/>
          <w:lang w:eastAsia="zh-CN"/>
        </w:rPr>
      </w:pPr>
    </w:p>
    <w:p w14:paraId="327692B1" w14:textId="77777777" w:rsidR="006F26D1" w:rsidRDefault="006F26D1">
      <w:pPr>
        <w:widowControl w:val="0"/>
        <w:spacing w:line="580" w:lineRule="exact"/>
        <w:rPr>
          <w:rFonts w:ascii="宋体" w:eastAsia="宋体" w:hAnsi="宋体" w:cs="宋体"/>
          <w:sz w:val="32"/>
          <w:szCs w:val="32"/>
          <w:lang w:eastAsia="zh-CN"/>
        </w:rPr>
      </w:pPr>
    </w:p>
    <w:p w14:paraId="09E652FE" w14:textId="77777777" w:rsidR="006F26D1" w:rsidRDefault="006F26D1">
      <w:pPr>
        <w:widowControl w:val="0"/>
        <w:spacing w:line="580" w:lineRule="exact"/>
        <w:rPr>
          <w:rFonts w:ascii="宋体" w:eastAsia="宋体" w:hAnsi="宋体" w:cs="宋体"/>
          <w:sz w:val="32"/>
          <w:szCs w:val="32"/>
          <w:lang w:eastAsia="zh-CN"/>
        </w:rPr>
      </w:pPr>
    </w:p>
    <w:p w14:paraId="640A80B6" w14:textId="77777777" w:rsidR="006F26D1" w:rsidRDefault="006F26D1">
      <w:pPr>
        <w:widowControl w:val="0"/>
        <w:spacing w:line="580" w:lineRule="exact"/>
        <w:rPr>
          <w:rFonts w:ascii="宋体" w:eastAsia="宋体" w:hAnsi="宋体" w:cs="宋体"/>
          <w:sz w:val="32"/>
          <w:szCs w:val="32"/>
          <w:lang w:eastAsia="zh-CN"/>
        </w:rPr>
      </w:pPr>
    </w:p>
    <w:p w14:paraId="01F8A6EE" w14:textId="77777777" w:rsidR="006F26D1" w:rsidRDefault="006F26D1">
      <w:pPr>
        <w:widowControl w:val="0"/>
        <w:spacing w:line="580" w:lineRule="exact"/>
        <w:rPr>
          <w:rFonts w:ascii="宋体" w:eastAsia="宋体" w:hAnsi="宋体" w:cs="宋体"/>
          <w:sz w:val="32"/>
          <w:szCs w:val="32"/>
          <w:lang w:eastAsia="zh-CN"/>
        </w:rPr>
      </w:pPr>
    </w:p>
    <w:p w14:paraId="3B289FA6" w14:textId="77777777" w:rsidR="006F26D1" w:rsidRDefault="006F26D1">
      <w:pPr>
        <w:widowControl w:val="0"/>
        <w:spacing w:line="580" w:lineRule="exact"/>
        <w:rPr>
          <w:rFonts w:ascii="宋体" w:eastAsia="宋体" w:hAnsi="宋体" w:cs="宋体"/>
          <w:sz w:val="32"/>
          <w:szCs w:val="32"/>
          <w:lang w:eastAsia="zh-CN"/>
        </w:rPr>
      </w:pPr>
    </w:p>
    <w:p w14:paraId="20817D13" w14:textId="77777777" w:rsidR="006F26D1" w:rsidRDefault="006F26D1">
      <w:pPr>
        <w:widowControl w:val="0"/>
        <w:spacing w:line="580" w:lineRule="exact"/>
        <w:rPr>
          <w:rFonts w:ascii="宋体" w:eastAsia="宋体" w:hAnsi="宋体" w:cs="宋体"/>
          <w:sz w:val="32"/>
          <w:szCs w:val="32"/>
          <w:lang w:eastAsia="zh-CN"/>
        </w:rPr>
      </w:pPr>
    </w:p>
    <w:p w14:paraId="22A7FD3F" w14:textId="77777777" w:rsidR="006F26D1" w:rsidRDefault="006F26D1">
      <w:pPr>
        <w:widowControl w:val="0"/>
        <w:spacing w:line="580" w:lineRule="exact"/>
        <w:rPr>
          <w:rFonts w:ascii="宋体" w:eastAsia="宋体" w:hAnsi="宋体" w:cs="宋体"/>
          <w:sz w:val="32"/>
          <w:szCs w:val="32"/>
          <w:lang w:eastAsia="zh-CN"/>
        </w:rPr>
      </w:pPr>
    </w:p>
    <w:p w14:paraId="21AB2E55" w14:textId="77777777" w:rsidR="006F26D1" w:rsidRDefault="006F26D1">
      <w:pPr>
        <w:widowControl w:val="0"/>
        <w:spacing w:line="580" w:lineRule="exact"/>
        <w:rPr>
          <w:rFonts w:ascii="宋体" w:eastAsia="宋体" w:hAnsi="宋体" w:cs="宋体"/>
          <w:sz w:val="32"/>
          <w:szCs w:val="32"/>
          <w:lang w:eastAsia="zh-CN"/>
        </w:rPr>
      </w:pPr>
    </w:p>
    <w:p w14:paraId="3F1D418E" w14:textId="77777777" w:rsidR="006F26D1" w:rsidRDefault="006F26D1">
      <w:pPr>
        <w:widowControl w:val="0"/>
        <w:spacing w:line="580" w:lineRule="exact"/>
        <w:rPr>
          <w:rFonts w:ascii="宋体" w:eastAsia="宋体" w:hAnsi="宋体" w:cs="宋体"/>
          <w:sz w:val="32"/>
          <w:szCs w:val="32"/>
          <w:lang w:eastAsia="zh-CN"/>
        </w:rPr>
      </w:pPr>
    </w:p>
    <w:p w14:paraId="6068B3C9" w14:textId="77777777" w:rsidR="006F26D1" w:rsidRDefault="006F26D1">
      <w:pPr>
        <w:widowControl w:val="0"/>
        <w:spacing w:line="580" w:lineRule="exact"/>
        <w:rPr>
          <w:rFonts w:ascii="宋体" w:eastAsia="宋体" w:hAnsi="宋体" w:cs="宋体"/>
          <w:sz w:val="32"/>
          <w:szCs w:val="32"/>
          <w:lang w:eastAsia="zh-CN"/>
        </w:rPr>
      </w:pPr>
    </w:p>
    <w:p w14:paraId="2BC5FFA3" w14:textId="77777777" w:rsidR="006F26D1" w:rsidRDefault="006F26D1">
      <w:pPr>
        <w:widowControl w:val="0"/>
        <w:spacing w:line="540" w:lineRule="exact"/>
        <w:rPr>
          <w:rFonts w:ascii="宋体" w:eastAsia="宋体" w:hAnsi="宋体" w:cs="宋体"/>
          <w:sz w:val="32"/>
          <w:szCs w:val="32"/>
          <w:lang w:eastAsia="zh-CN"/>
        </w:rPr>
      </w:pPr>
    </w:p>
    <w:p w14:paraId="65ECCCFB" w14:textId="77777777" w:rsidR="006F26D1" w:rsidRDefault="00197961">
      <w:pPr>
        <w:widowControl w:val="0"/>
        <w:spacing w:line="540" w:lineRule="exact"/>
        <w:rPr>
          <w:rFonts w:ascii="宋体" w:eastAsia="宋体" w:hAnsi="宋体" w:cs="宋体"/>
          <w:sz w:val="28"/>
          <w:szCs w:val="28"/>
          <w:lang w:eastAsia="zh-CN"/>
        </w:rPr>
      </w:pPr>
      <w:r>
        <w:rPr>
          <w:rFonts w:ascii="宋体" w:eastAsia="宋体" w:hAnsi="宋体" w:cs="宋体" w:hint="eastAsia"/>
          <w:sz w:val="28"/>
          <w:szCs w:val="28"/>
          <w:lang w:eastAsia="zh-CN"/>
        </w:rPr>
        <w:t>（三）比选承诺函</w:t>
      </w:r>
    </w:p>
    <w:p w14:paraId="48809EF0" w14:textId="77777777" w:rsidR="006F26D1" w:rsidRDefault="006F26D1">
      <w:pPr>
        <w:widowControl w:val="0"/>
        <w:spacing w:line="200" w:lineRule="exact"/>
        <w:rPr>
          <w:rFonts w:ascii="宋体" w:eastAsia="宋体" w:hAnsi="宋体" w:cs="宋体"/>
          <w:sz w:val="28"/>
          <w:szCs w:val="28"/>
          <w:lang w:eastAsia="zh-CN"/>
        </w:rPr>
      </w:pPr>
    </w:p>
    <w:p w14:paraId="095E2A4B" w14:textId="77777777" w:rsidR="006F26D1" w:rsidRDefault="00197961">
      <w:pPr>
        <w:widowControl w:val="0"/>
        <w:spacing w:line="540" w:lineRule="exact"/>
        <w:rPr>
          <w:rFonts w:ascii="宋体" w:eastAsia="宋体" w:hAnsi="宋体" w:cs="宋体"/>
          <w:sz w:val="28"/>
          <w:szCs w:val="28"/>
          <w:lang w:eastAsia="zh-CN"/>
        </w:rPr>
      </w:pPr>
      <w:r>
        <w:rPr>
          <w:rFonts w:ascii="宋体" w:eastAsia="宋体" w:hAnsi="宋体" w:cs="宋体" w:hint="eastAsia"/>
          <w:sz w:val="28"/>
          <w:szCs w:val="28"/>
          <w:lang w:eastAsia="zh-CN"/>
        </w:rPr>
        <w:t>致：北京第二外国语学院成都附属中学</w:t>
      </w:r>
    </w:p>
    <w:p w14:paraId="7C892F32" w14:textId="77777777" w:rsidR="006F26D1" w:rsidRDefault="00197961">
      <w:pPr>
        <w:widowControl w:val="0"/>
        <w:spacing w:line="540" w:lineRule="exact"/>
        <w:rPr>
          <w:rFonts w:ascii="宋体" w:eastAsia="宋体" w:hAnsi="宋体" w:cs="宋体"/>
          <w:color w:val="FF0000"/>
          <w:sz w:val="28"/>
          <w:szCs w:val="28"/>
          <w:lang w:eastAsia="zh-CN"/>
        </w:rPr>
      </w:pPr>
      <w:r>
        <w:rPr>
          <w:rFonts w:ascii="宋体" w:eastAsia="宋体" w:hAnsi="宋体" w:cs="宋体" w:hint="eastAsia"/>
          <w:sz w:val="28"/>
          <w:szCs w:val="28"/>
          <w:lang w:eastAsia="zh-CN"/>
        </w:rPr>
        <w:t xml:space="preserve">    我单位</w:t>
      </w:r>
      <w:r>
        <w:rPr>
          <w:rFonts w:ascii="宋体" w:eastAsia="宋体" w:hAnsi="宋体" w:cs="宋体" w:hint="eastAsia"/>
          <w:sz w:val="28"/>
          <w:szCs w:val="28"/>
          <w:u w:val="single"/>
          <w:lang w:eastAsia="zh-CN"/>
        </w:rPr>
        <w:t xml:space="preserve">             </w:t>
      </w:r>
      <w:r>
        <w:rPr>
          <w:rFonts w:ascii="宋体" w:eastAsia="宋体" w:hAnsi="宋体" w:cs="宋体" w:hint="eastAsia"/>
          <w:sz w:val="28"/>
          <w:szCs w:val="28"/>
          <w:lang w:eastAsia="zh-CN"/>
        </w:rPr>
        <w:t>（比选申请人名称）作为</w:t>
      </w:r>
      <w:r>
        <w:rPr>
          <w:rFonts w:ascii="宋体" w:eastAsia="宋体" w:hAnsi="宋体" w:cs="宋体" w:hint="eastAsia"/>
          <w:sz w:val="28"/>
          <w:szCs w:val="28"/>
          <w:u w:val="single"/>
          <w:lang w:eastAsia="zh-CN"/>
        </w:rPr>
        <w:t xml:space="preserve">          </w:t>
      </w:r>
      <w:r>
        <w:rPr>
          <w:rFonts w:ascii="宋体" w:eastAsia="宋体" w:hAnsi="宋体" w:cs="宋体" w:hint="eastAsia"/>
          <w:sz w:val="28"/>
          <w:szCs w:val="28"/>
          <w:lang w:eastAsia="zh-CN"/>
        </w:rPr>
        <w:t>采购项目的比选申请人在此郑重承诺：</w:t>
      </w:r>
    </w:p>
    <w:p w14:paraId="35E49AF5"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独立企业法人，有效营业执照企业，具有</w:t>
      </w:r>
      <w:proofErr w:type="gramStart"/>
      <w:r>
        <w:rPr>
          <w:rFonts w:ascii="宋体" w:eastAsia="宋体" w:hAnsi="宋体" w:cs="宋体" w:hint="eastAsia"/>
          <w:sz w:val="28"/>
          <w:szCs w:val="28"/>
          <w:lang w:eastAsia="zh-CN"/>
        </w:rPr>
        <w:t>独立承民事</w:t>
      </w:r>
      <w:proofErr w:type="gramEnd"/>
      <w:r>
        <w:rPr>
          <w:rFonts w:ascii="宋体" w:eastAsia="宋体" w:hAnsi="宋体" w:cs="宋体" w:hint="eastAsia"/>
          <w:sz w:val="28"/>
          <w:szCs w:val="28"/>
          <w:lang w:eastAsia="zh-CN"/>
        </w:rPr>
        <w:t>责任的能力；具有良好的商业信誉和健全的财务会计制度</w:t>
      </w:r>
    </w:p>
    <w:p w14:paraId="1E198458"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具有履行合同所必须的设备和专业技术能力；</w:t>
      </w:r>
    </w:p>
    <w:p w14:paraId="53F6E78E"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具有依法缴纳税收和社会保障资金的良好记录；</w:t>
      </w:r>
    </w:p>
    <w:p w14:paraId="421E0648"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参加本次采购活动前三年内，在经营活动中没有重大违法记录；</w:t>
      </w:r>
    </w:p>
    <w:p w14:paraId="14E3CDE1"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比选申请人单位及其现任法定代表人、主要负责人无行贿犯罪记录；</w:t>
      </w:r>
    </w:p>
    <w:p w14:paraId="025DDC6D"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法律、行政法规规定的其他条件；</w:t>
      </w:r>
    </w:p>
    <w:p w14:paraId="65DDF11A"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我单位非联合体参加此次比选；</w:t>
      </w:r>
    </w:p>
    <w:p w14:paraId="0E77526F"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我单位完全理解和响应比选通知书的要求；</w:t>
      </w:r>
    </w:p>
    <w:p w14:paraId="12A22A98" w14:textId="77777777" w:rsidR="006F26D1" w:rsidRDefault="00197961">
      <w:pPr>
        <w:widowControl w:val="0"/>
        <w:numPr>
          <w:ilvl w:val="0"/>
          <w:numId w:val="3"/>
        </w:numPr>
        <w:rPr>
          <w:rFonts w:ascii="宋体" w:eastAsia="宋体" w:hAnsi="宋体" w:cs="宋体"/>
          <w:sz w:val="28"/>
          <w:szCs w:val="28"/>
          <w:lang w:eastAsia="zh-CN"/>
        </w:rPr>
      </w:pPr>
      <w:r>
        <w:rPr>
          <w:rFonts w:ascii="宋体" w:eastAsia="宋体" w:hAnsi="宋体" w:cs="宋体" w:hint="eastAsia"/>
          <w:sz w:val="28"/>
          <w:szCs w:val="28"/>
          <w:lang w:eastAsia="zh-CN"/>
        </w:rPr>
        <w:t>除不可抗力因素外，我单位如中选后放弃成交签订合同，愿意承担项目预算金额×5%的赔偿金。</w:t>
      </w:r>
    </w:p>
    <w:p w14:paraId="7248BA85" w14:textId="77777777" w:rsidR="006F26D1" w:rsidRDefault="00197961">
      <w:pPr>
        <w:widowControl w:val="0"/>
        <w:rPr>
          <w:rFonts w:ascii="宋体" w:eastAsia="宋体" w:hAnsi="宋体" w:cs="宋体"/>
          <w:sz w:val="28"/>
          <w:szCs w:val="28"/>
          <w:lang w:eastAsia="zh-CN"/>
        </w:rPr>
      </w:pPr>
      <w:r>
        <w:rPr>
          <w:rFonts w:ascii="宋体" w:eastAsia="宋体" w:hAnsi="宋体" w:cs="宋体" w:hint="eastAsia"/>
          <w:sz w:val="28"/>
          <w:szCs w:val="28"/>
          <w:lang w:eastAsia="zh-CN"/>
        </w:rPr>
        <w:t xml:space="preserve">    我单位对于以上承诺的真实性负责。如有不实，我单位愿承担由此产生的一切法律责任和后果。</w:t>
      </w:r>
    </w:p>
    <w:p w14:paraId="6B286E16" w14:textId="77777777" w:rsidR="006F26D1" w:rsidRDefault="00197961">
      <w:pPr>
        <w:widowControl w:val="0"/>
        <w:spacing w:line="540" w:lineRule="exact"/>
        <w:rPr>
          <w:rFonts w:ascii="宋体" w:eastAsia="宋体" w:hAnsi="宋体" w:cs="宋体"/>
          <w:sz w:val="28"/>
          <w:szCs w:val="28"/>
          <w:lang w:eastAsia="zh-CN"/>
        </w:rPr>
      </w:pPr>
      <w:r>
        <w:rPr>
          <w:rFonts w:ascii="宋体" w:eastAsia="宋体" w:hAnsi="宋体" w:cs="宋体" w:hint="eastAsia"/>
          <w:sz w:val="28"/>
          <w:szCs w:val="28"/>
          <w:lang w:eastAsia="zh-CN"/>
        </w:rPr>
        <w:t xml:space="preserve">                     比选申请人名称（公章）：</w:t>
      </w:r>
    </w:p>
    <w:p w14:paraId="09141FE2" w14:textId="77777777" w:rsidR="006F26D1" w:rsidRDefault="00197961">
      <w:pPr>
        <w:widowControl w:val="0"/>
        <w:spacing w:line="540" w:lineRule="exact"/>
        <w:rPr>
          <w:rFonts w:ascii="宋体" w:eastAsia="宋体" w:hAnsi="宋体" w:cs="宋体"/>
          <w:sz w:val="28"/>
          <w:szCs w:val="28"/>
          <w:lang w:eastAsia="zh-CN"/>
        </w:rPr>
      </w:pPr>
      <w:r>
        <w:rPr>
          <w:rFonts w:ascii="宋体" w:eastAsia="宋体" w:hAnsi="宋体" w:cs="宋体" w:hint="eastAsia"/>
          <w:sz w:val="28"/>
          <w:szCs w:val="28"/>
          <w:lang w:eastAsia="zh-CN"/>
        </w:rPr>
        <w:t xml:space="preserve">                     法定代表人或代理人（签字）：</w:t>
      </w:r>
    </w:p>
    <w:p w14:paraId="6417C524" w14:textId="77777777" w:rsidR="006F26D1" w:rsidRDefault="00197961">
      <w:pPr>
        <w:widowControl w:val="0"/>
        <w:spacing w:line="540" w:lineRule="exact"/>
        <w:rPr>
          <w:rFonts w:ascii="宋体" w:eastAsia="宋体" w:hAnsi="宋体" w:cs="宋体"/>
          <w:sz w:val="28"/>
          <w:szCs w:val="28"/>
          <w:lang w:eastAsia="zh-CN"/>
        </w:rPr>
      </w:pPr>
      <w:r>
        <w:rPr>
          <w:rFonts w:ascii="宋体" w:eastAsia="宋体" w:hAnsi="宋体" w:cs="宋体" w:hint="eastAsia"/>
          <w:sz w:val="28"/>
          <w:szCs w:val="28"/>
          <w:lang w:eastAsia="zh-CN"/>
        </w:rPr>
        <w:lastRenderedPageBreak/>
        <w:t xml:space="preserve">                   日期： 年      月     日 </w:t>
      </w:r>
    </w:p>
    <w:p w14:paraId="7EF2DE13" w14:textId="77777777" w:rsidR="006F26D1" w:rsidRDefault="006F26D1">
      <w:pPr>
        <w:widowControl w:val="0"/>
        <w:spacing w:line="540" w:lineRule="exact"/>
        <w:rPr>
          <w:rFonts w:ascii="宋体" w:eastAsia="宋体" w:hAnsi="宋体" w:cs="宋体"/>
          <w:sz w:val="32"/>
          <w:szCs w:val="32"/>
          <w:lang w:eastAsia="zh-CN"/>
        </w:rPr>
      </w:pPr>
    </w:p>
    <w:p w14:paraId="463E839A"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（四） 营业执照复印件</w:t>
      </w:r>
    </w:p>
    <w:p w14:paraId="674B78CB"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noProof/>
          <w:sz w:val="32"/>
        </w:rPr>
        <mc:AlternateContent>
          <mc:Choice Requires="wps">
            <w:drawing>
              <wp:anchor distT="0" distB="0" distL="114300" distR="114300" simplePos="0" relativeHeight="251660288" behindDoc="0" locked="0" layoutInCell="1" allowOverlap="1" wp14:anchorId="40FC18F4" wp14:editId="2256306B">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464B33" w14:textId="77777777" w:rsidR="006F26D1" w:rsidRDefault="006F26D1">
                            <w:pPr>
                              <w:rPr>
                                <w:rFonts w:ascii="黑体" w:eastAsia="黑体" w:hAnsi="黑体" w:cs="黑体"/>
                                <w:b/>
                                <w:bCs/>
                                <w:sz w:val="32"/>
                                <w:szCs w:val="32"/>
                                <w:highlight w:val="green"/>
                              </w:rPr>
                            </w:pPr>
                          </w:p>
                          <w:p w14:paraId="27BFC5C3" w14:textId="77777777" w:rsidR="006F26D1" w:rsidRDefault="00197961">
                            <w:pPr>
                              <w:jc w:val="center"/>
                              <w:rPr>
                                <w:rFonts w:ascii="黑体" w:eastAsia="黑体" w:hAnsi="黑体" w:cs="黑体"/>
                                <w:b/>
                                <w:bCs/>
                                <w:sz w:val="32"/>
                                <w:szCs w:val="32"/>
                              </w:rPr>
                            </w:pPr>
                            <w:r>
                              <w:rPr>
                                <w:rFonts w:ascii="黑体" w:eastAsia="黑体" w:hAnsi="黑体" w:cs="黑体" w:hint="eastAsia"/>
                                <w:b/>
                                <w:bCs/>
                                <w:sz w:val="32"/>
                                <w:szCs w:val="32"/>
                              </w:rPr>
                              <w:t>（复印件加盖鲜章）</w:t>
                            </w:r>
                          </w:p>
                        </w:txbxContent>
                      </wps:txbx>
                      <wps:bodyPr upright="1"/>
                    </wps:wsp>
                  </a:graphicData>
                </a:graphic>
              </wp:anchor>
            </w:drawing>
          </mc:Choice>
          <mc:Fallback>
            <w:pict>
              <v:shape w14:anchorId="40FC18F4" id="文本框 1" o:spid="_x0000_s1029" type="#_x0000_t202" style="position:absolute;left:0;text-align:left;margin-left:0;margin-top:18.25pt;width:425.2pt;height:566.95pt;z-index:251660288;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">
                <v:textbox>
                  <w:txbxContent>
                    <w:p w14:paraId="54464B33" w14:textId="77777777" w:rsidR="006F26D1" w:rsidRDefault="006F26D1">
                      <w:pPr>
                        <w:rPr>
                          <w:rFonts w:ascii="黑体" w:eastAsia="黑体" w:hAnsi="黑体" w:cs="黑体"/>
                          <w:b/>
                          <w:bCs/>
                          <w:sz w:val="32"/>
                          <w:szCs w:val="32"/>
                          <w:highlight w:val="green"/>
                        </w:rPr>
                      </w:pPr>
                    </w:p>
                    <w:p w14:paraId="27BFC5C3" w14:textId="77777777" w:rsidR="006F26D1" w:rsidRDefault="00197961">
                      <w:pPr>
                        <w:jc w:val="center"/>
                        <w:rPr>
                          <w:rFonts w:ascii="黑体" w:eastAsia="黑体" w:hAnsi="黑体" w:cs="黑体"/>
                          <w:b/>
                          <w:bCs/>
                          <w:sz w:val="32"/>
                          <w:szCs w:val="32"/>
                        </w:rPr>
                      </w:pPr>
                      <w:r>
                        <w:rPr>
                          <w:rFonts w:ascii="黑体" w:eastAsia="黑体" w:hAnsi="黑体" w:cs="黑体" w:hint="eastAsia"/>
                          <w:b/>
                          <w:bCs/>
                          <w:sz w:val="32"/>
                          <w:szCs w:val="32"/>
                        </w:rPr>
                        <w:t>（复印件加盖鲜章）</w:t>
                      </w:r>
                    </w:p>
                  </w:txbxContent>
                </v:textbox>
              </v:shape>
            </w:pict>
          </mc:Fallback>
        </mc:AlternateContent>
      </w:r>
    </w:p>
    <w:p w14:paraId="5565F962" w14:textId="77777777" w:rsidR="006F26D1" w:rsidRDefault="006F26D1">
      <w:pPr>
        <w:widowControl w:val="0"/>
        <w:spacing w:line="580" w:lineRule="exact"/>
        <w:rPr>
          <w:rFonts w:ascii="宋体" w:eastAsia="宋体" w:hAnsi="宋体" w:cs="宋体"/>
          <w:sz w:val="32"/>
          <w:szCs w:val="32"/>
          <w:lang w:eastAsia="zh-CN"/>
        </w:rPr>
      </w:pPr>
    </w:p>
    <w:p w14:paraId="441D052F" w14:textId="77777777" w:rsidR="006F26D1" w:rsidRDefault="006F26D1">
      <w:pPr>
        <w:widowControl w:val="0"/>
        <w:spacing w:line="580" w:lineRule="exact"/>
        <w:rPr>
          <w:rFonts w:ascii="宋体" w:eastAsia="宋体" w:hAnsi="宋体" w:cs="宋体"/>
          <w:sz w:val="32"/>
          <w:szCs w:val="32"/>
          <w:lang w:eastAsia="zh-CN"/>
        </w:rPr>
      </w:pPr>
    </w:p>
    <w:p w14:paraId="285CBB16" w14:textId="77777777" w:rsidR="006F26D1" w:rsidRDefault="006F26D1">
      <w:pPr>
        <w:widowControl w:val="0"/>
        <w:spacing w:line="580" w:lineRule="exact"/>
        <w:rPr>
          <w:rFonts w:ascii="宋体" w:eastAsia="宋体" w:hAnsi="宋体" w:cs="宋体"/>
          <w:sz w:val="32"/>
          <w:szCs w:val="32"/>
          <w:lang w:eastAsia="zh-CN"/>
        </w:rPr>
      </w:pPr>
    </w:p>
    <w:p w14:paraId="0881FAC3" w14:textId="77777777" w:rsidR="006F26D1" w:rsidRDefault="006F26D1">
      <w:pPr>
        <w:widowControl w:val="0"/>
        <w:spacing w:line="580" w:lineRule="exact"/>
        <w:rPr>
          <w:rFonts w:ascii="宋体" w:eastAsia="宋体" w:hAnsi="宋体" w:cs="宋体"/>
          <w:sz w:val="32"/>
          <w:szCs w:val="32"/>
          <w:lang w:eastAsia="zh-CN"/>
        </w:rPr>
      </w:pPr>
    </w:p>
    <w:p w14:paraId="7D7DAE0D" w14:textId="77777777" w:rsidR="006F26D1" w:rsidRDefault="006F26D1">
      <w:pPr>
        <w:widowControl w:val="0"/>
        <w:spacing w:line="580" w:lineRule="exact"/>
        <w:rPr>
          <w:rFonts w:ascii="宋体" w:eastAsia="宋体" w:hAnsi="宋体" w:cs="宋体"/>
          <w:sz w:val="32"/>
          <w:szCs w:val="32"/>
          <w:lang w:eastAsia="zh-CN"/>
        </w:rPr>
      </w:pPr>
    </w:p>
    <w:p w14:paraId="598B3729" w14:textId="77777777" w:rsidR="006F26D1" w:rsidRDefault="006F26D1">
      <w:pPr>
        <w:widowControl w:val="0"/>
        <w:spacing w:line="580" w:lineRule="exact"/>
        <w:rPr>
          <w:rFonts w:ascii="宋体" w:eastAsia="宋体" w:hAnsi="宋体" w:cs="宋体"/>
          <w:sz w:val="32"/>
          <w:szCs w:val="32"/>
          <w:lang w:eastAsia="zh-CN"/>
        </w:rPr>
      </w:pPr>
    </w:p>
    <w:p w14:paraId="4CD00546" w14:textId="77777777" w:rsidR="006F26D1" w:rsidRDefault="006F26D1">
      <w:pPr>
        <w:widowControl w:val="0"/>
        <w:spacing w:line="580" w:lineRule="exact"/>
        <w:rPr>
          <w:rFonts w:ascii="宋体" w:eastAsia="宋体" w:hAnsi="宋体" w:cs="宋体"/>
          <w:sz w:val="32"/>
          <w:szCs w:val="32"/>
          <w:lang w:eastAsia="zh-CN"/>
        </w:rPr>
      </w:pPr>
    </w:p>
    <w:p w14:paraId="63671F0D" w14:textId="77777777" w:rsidR="006F26D1" w:rsidRDefault="006F26D1">
      <w:pPr>
        <w:widowControl w:val="0"/>
        <w:spacing w:line="580" w:lineRule="exact"/>
        <w:rPr>
          <w:rFonts w:ascii="宋体" w:eastAsia="宋体" w:hAnsi="宋体" w:cs="宋体"/>
          <w:sz w:val="32"/>
          <w:szCs w:val="32"/>
          <w:lang w:eastAsia="zh-CN"/>
        </w:rPr>
      </w:pPr>
    </w:p>
    <w:p w14:paraId="061F20A6" w14:textId="77777777" w:rsidR="006F26D1" w:rsidRDefault="006F26D1">
      <w:pPr>
        <w:widowControl w:val="0"/>
        <w:spacing w:line="580" w:lineRule="exact"/>
        <w:rPr>
          <w:rFonts w:ascii="宋体" w:eastAsia="宋体" w:hAnsi="宋体" w:cs="宋体"/>
          <w:sz w:val="32"/>
          <w:szCs w:val="32"/>
          <w:lang w:eastAsia="zh-CN"/>
        </w:rPr>
      </w:pPr>
    </w:p>
    <w:p w14:paraId="73343B7F" w14:textId="77777777" w:rsidR="006F26D1" w:rsidRDefault="006F26D1">
      <w:pPr>
        <w:widowControl w:val="0"/>
        <w:spacing w:line="580" w:lineRule="exact"/>
        <w:rPr>
          <w:rFonts w:ascii="宋体" w:eastAsia="宋体" w:hAnsi="宋体" w:cs="宋体"/>
          <w:sz w:val="32"/>
          <w:szCs w:val="32"/>
          <w:lang w:eastAsia="zh-CN"/>
        </w:rPr>
      </w:pPr>
    </w:p>
    <w:p w14:paraId="35DB6402" w14:textId="77777777" w:rsidR="006F26D1" w:rsidRDefault="006F26D1">
      <w:pPr>
        <w:widowControl w:val="0"/>
        <w:spacing w:line="580" w:lineRule="exact"/>
        <w:rPr>
          <w:rFonts w:ascii="宋体" w:eastAsia="宋体" w:hAnsi="宋体" w:cs="宋体"/>
          <w:sz w:val="32"/>
          <w:szCs w:val="32"/>
          <w:lang w:eastAsia="zh-CN"/>
        </w:rPr>
      </w:pPr>
    </w:p>
    <w:p w14:paraId="3C9877B8" w14:textId="77777777" w:rsidR="006F26D1" w:rsidRDefault="006F26D1">
      <w:pPr>
        <w:widowControl w:val="0"/>
        <w:spacing w:line="580" w:lineRule="exact"/>
        <w:rPr>
          <w:rFonts w:ascii="宋体" w:eastAsia="宋体" w:hAnsi="宋体" w:cs="宋体"/>
          <w:sz w:val="32"/>
          <w:szCs w:val="32"/>
          <w:lang w:eastAsia="zh-CN"/>
        </w:rPr>
      </w:pPr>
    </w:p>
    <w:p w14:paraId="4035A343" w14:textId="77777777" w:rsidR="006F26D1" w:rsidRDefault="006F26D1">
      <w:pPr>
        <w:widowControl w:val="0"/>
        <w:spacing w:line="580" w:lineRule="exact"/>
        <w:rPr>
          <w:rFonts w:ascii="宋体" w:eastAsia="宋体" w:hAnsi="宋体" w:cs="宋体"/>
          <w:sz w:val="32"/>
          <w:szCs w:val="32"/>
          <w:lang w:eastAsia="zh-CN"/>
        </w:rPr>
      </w:pPr>
    </w:p>
    <w:p w14:paraId="64C51DE0" w14:textId="77777777" w:rsidR="006F26D1" w:rsidRDefault="006F26D1">
      <w:pPr>
        <w:widowControl w:val="0"/>
        <w:spacing w:line="580" w:lineRule="exact"/>
        <w:rPr>
          <w:rFonts w:ascii="宋体" w:eastAsia="宋体" w:hAnsi="宋体" w:cs="宋体"/>
          <w:sz w:val="32"/>
          <w:szCs w:val="32"/>
          <w:lang w:eastAsia="zh-CN"/>
        </w:rPr>
      </w:pPr>
    </w:p>
    <w:p w14:paraId="791800B9" w14:textId="77777777" w:rsidR="006F26D1" w:rsidRDefault="006F26D1">
      <w:pPr>
        <w:widowControl w:val="0"/>
        <w:spacing w:line="580" w:lineRule="exact"/>
        <w:rPr>
          <w:rFonts w:ascii="宋体" w:eastAsia="宋体" w:hAnsi="宋体" w:cs="宋体"/>
          <w:sz w:val="32"/>
          <w:szCs w:val="32"/>
          <w:lang w:eastAsia="zh-CN"/>
        </w:rPr>
      </w:pPr>
    </w:p>
    <w:p w14:paraId="28E0BE0E"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 xml:space="preserve"> （五） 技术响应表</w:t>
      </w:r>
    </w:p>
    <w:p w14:paraId="50E7FADF"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采购项目名称：XXX采购项目</w:t>
      </w:r>
    </w:p>
    <w:p w14:paraId="6E902A68" w14:textId="77777777" w:rsidR="006F26D1" w:rsidRDefault="006F26D1">
      <w:pPr>
        <w:widowControl w:val="0"/>
        <w:spacing w:line="580" w:lineRule="exact"/>
        <w:rPr>
          <w:rFonts w:ascii="宋体" w:eastAsia="宋体" w:hAnsi="宋体" w:cs="宋体"/>
          <w:sz w:val="32"/>
          <w:szCs w:val="32"/>
          <w:lang w:eastAsia="zh-CN"/>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68"/>
        <w:gridCol w:w="2830"/>
        <w:gridCol w:w="2275"/>
        <w:gridCol w:w="2847"/>
      </w:tblGrid>
      <w:tr w:rsidR="006F26D1" w14:paraId="3F43BBAF" w14:textId="77777777">
        <w:trPr>
          <w:trHeight w:hRule="exact" w:val="1215"/>
          <w:jc w:val="center"/>
        </w:trPr>
        <w:tc>
          <w:tcPr>
            <w:tcW w:w="868" w:type="dxa"/>
            <w:vAlign w:val="center"/>
          </w:tcPr>
          <w:p w14:paraId="2BB7B91D" w14:textId="77777777" w:rsidR="006F26D1" w:rsidRDefault="00197961">
            <w:pPr>
              <w:widowControl w:val="0"/>
              <w:spacing w:line="400" w:lineRule="exact"/>
              <w:jc w:val="center"/>
              <w:rPr>
                <w:rFonts w:ascii="宋体" w:eastAsia="宋体" w:hAnsi="宋体" w:cs="宋体"/>
                <w:sz w:val="28"/>
                <w:szCs w:val="28"/>
              </w:rPr>
            </w:pPr>
            <w:proofErr w:type="spellStart"/>
            <w:r>
              <w:rPr>
                <w:rFonts w:ascii="宋体" w:eastAsia="宋体" w:hAnsi="宋体" w:cs="宋体" w:hint="eastAsia"/>
                <w:sz w:val="28"/>
                <w:szCs w:val="28"/>
              </w:rPr>
              <w:t>序号</w:t>
            </w:r>
            <w:proofErr w:type="spellEnd"/>
          </w:p>
        </w:tc>
        <w:tc>
          <w:tcPr>
            <w:tcW w:w="2830" w:type="dxa"/>
            <w:vAlign w:val="center"/>
          </w:tcPr>
          <w:p w14:paraId="42456593"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货物/服务内容</w:t>
            </w:r>
          </w:p>
        </w:tc>
        <w:tc>
          <w:tcPr>
            <w:tcW w:w="2275" w:type="dxa"/>
            <w:vAlign w:val="center"/>
          </w:tcPr>
          <w:p w14:paraId="7B56A2A6"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比选应答（响应或者不响应）</w:t>
            </w:r>
          </w:p>
        </w:tc>
        <w:tc>
          <w:tcPr>
            <w:tcW w:w="2847" w:type="dxa"/>
            <w:vAlign w:val="center"/>
          </w:tcPr>
          <w:p w14:paraId="45AAA9DF"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说明（若有</w:t>
            </w:r>
            <w:proofErr w:type="gramStart"/>
            <w:r>
              <w:rPr>
                <w:rFonts w:ascii="宋体" w:eastAsia="宋体" w:hAnsi="宋体" w:cs="宋体" w:hint="eastAsia"/>
                <w:sz w:val="28"/>
                <w:szCs w:val="28"/>
                <w:lang w:eastAsia="zh-CN"/>
              </w:rPr>
              <w:t>偏离请</w:t>
            </w:r>
            <w:proofErr w:type="gramEnd"/>
            <w:r>
              <w:rPr>
                <w:rFonts w:ascii="宋体" w:eastAsia="宋体" w:hAnsi="宋体" w:cs="宋体" w:hint="eastAsia"/>
                <w:sz w:val="28"/>
                <w:szCs w:val="28"/>
                <w:lang w:eastAsia="zh-CN"/>
              </w:rPr>
              <w:t>详细列出）</w:t>
            </w:r>
          </w:p>
        </w:tc>
      </w:tr>
      <w:tr w:rsidR="006F26D1" w14:paraId="3B003F4D" w14:textId="77777777">
        <w:trPr>
          <w:trHeight w:hRule="exact" w:val="675"/>
          <w:jc w:val="center"/>
        </w:trPr>
        <w:tc>
          <w:tcPr>
            <w:tcW w:w="868" w:type="dxa"/>
            <w:vAlign w:val="center"/>
          </w:tcPr>
          <w:p w14:paraId="24840317" w14:textId="77777777" w:rsidR="006F26D1" w:rsidRDefault="00197961">
            <w:pPr>
              <w:widowControl w:val="0"/>
              <w:spacing w:line="400" w:lineRule="exact"/>
              <w:jc w:val="center"/>
              <w:rPr>
                <w:rFonts w:ascii="宋体" w:eastAsia="宋体" w:hAnsi="宋体" w:cs="宋体"/>
                <w:sz w:val="28"/>
                <w:szCs w:val="28"/>
              </w:rPr>
            </w:pPr>
            <w:r>
              <w:rPr>
                <w:rFonts w:ascii="宋体" w:eastAsia="宋体" w:hAnsi="宋体" w:cs="宋体" w:hint="eastAsia"/>
                <w:sz w:val="28"/>
                <w:szCs w:val="28"/>
              </w:rPr>
              <w:t>1</w:t>
            </w:r>
          </w:p>
        </w:tc>
        <w:tc>
          <w:tcPr>
            <w:tcW w:w="2830" w:type="dxa"/>
            <w:vAlign w:val="center"/>
          </w:tcPr>
          <w:p w14:paraId="77774D03" w14:textId="77777777" w:rsidR="006F26D1" w:rsidRDefault="006F26D1">
            <w:pPr>
              <w:widowControl w:val="0"/>
              <w:spacing w:line="400" w:lineRule="exact"/>
              <w:jc w:val="center"/>
              <w:rPr>
                <w:rFonts w:ascii="宋体" w:eastAsia="宋体" w:hAnsi="宋体" w:cs="宋体"/>
                <w:color w:val="FF0000"/>
                <w:sz w:val="28"/>
                <w:szCs w:val="28"/>
                <w:lang w:eastAsia="zh-CN"/>
              </w:rPr>
            </w:pPr>
          </w:p>
        </w:tc>
        <w:tc>
          <w:tcPr>
            <w:tcW w:w="2275" w:type="dxa"/>
            <w:vAlign w:val="center"/>
          </w:tcPr>
          <w:p w14:paraId="36D26D1E" w14:textId="77777777" w:rsidR="006F26D1" w:rsidRDefault="006F26D1">
            <w:pPr>
              <w:widowControl w:val="0"/>
              <w:spacing w:line="400" w:lineRule="exact"/>
              <w:jc w:val="center"/>
              <w:rPr>
                <w:rFonts w:ascii="宋体" w:eastAsia="宋体" w:hAnsi="宋体" w:cs="宋体"/>
                <w:color w:val="FF0000"/>
                <w:sz w:val="28"/>
                <w:szCs w:val="28"/>
                <w:lang w:eastAsia="zh-CN"/>
              </w:rPr>
            </w:pPr>
          </w:p>
        </w:tc>
        <w:tc>
          <w:tcPr>
            <w:tcW w:w="2847" w:type="dxa"/>
            <w:vAlign w:val="center"/>
          </w:tcPr>
          <w:p w14:paraId="41B0E9A5" w14:textId="77777777" w:rsidR="006F26D1" w:rsidRDefault="006F26D1">
            <w:pPr>
              <w:widowControl w:val="0"/>
              <w:spacing w:line="400" w:lineRule="exact"/>
              <w:jc w:val="center"/>
              <w:rPr>
                <w:rFonts w:ascii="宋体" w:eastAsia="宋体" w:hAnsi="宋体" w:cs="宋体"/>
                <w:sz w:val="28"/>
                <w:szCs w:val="28"/>
              </w:rPr>
            </w:pPr>
          </w:p>
        </w:tc>
      </w:tr>
      <w:tr w:rsidR="006F26D1" w14:paraId="20F4232C" w14:textId="77777777">
        <w:trPr>
          <w:trHeight w:hRule="exact" w:val="671"/>
          <w:jc w:val="center"/>
        </w:trPr>
        <w:tc>
          <w:tcPr>
            <w:tcW w:w="868" w:type="dxa"/>
            <w:vAlign w:val="center"/>
          </w:tcPr>
          <w:p w14:paraId="13893714"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2</w:t>
            </w:r>
          </w:p>
        </w:tc>
        <w:tc>
          <w:tcPr>
            <w:tcW w:w="2830" w:type="dxa"/>
            <w:vAlign w:val="center"/>
          </w:tcPr>
          <w:p w14:paraId="1212C665" w14:textId="77777777" w:rsidR="006F26D1" w:rsidRDefault="006F26D1">
            <w:pPr>
              <w:widowControl w:val="0"/>
              <w:spacing w:line="400" w:lineRule="exact"/>
              <w:jc w:val="center"/>
              <w:rPr>
                <w:rFonts w:ascii="宋体" w:eastAsia="宋体" w:hAnsi="宋体" w:cs="宋体"/>
                <w:color w:val="FF0000"/>
                <w:sz w:val="28"/>
                <w:szCs w:val="28"/>
                <w:lang w:eastAsia="zh-CN"/>
              </w:rPr>
            </w:pPr>
          </w:p>
        </w:tc>
        <w:tc>
          <w:tcPr>
            <w:tcW w:w="2275" w:type="dxa"/>
            <w:vAlign w:val="center"/>
          </w:tcPr>
          <w:p w14:paraId="7551D925" w14:textId="77777777" w:rsidR="006F26D1" w:rsidRDefault="006F26D1">
            <w:pPr>
              <w:widowControl w:val="0"/>
              <w:spacing w:line="400" w:lineRule="exact"/>
              <w:jc w:val="center"/>
              <w:rPr>
                <w:rFonts w:ascii="宋体" w:eastAsia="宋体" w:hAnsi="宋体" w:cs="宋体"/>
                <w:sz w:val="28"/>
                <w:szCs w:val="28"/>
              </w:rPr>
            </w:pPr>
          </w:p>
        </w:tc>
        <w:tc>
          <w:tcPr>
            <w:tcW w:w="2847" w:type="dxa"/>
            <w:vAlign w:val="center"/>
          </w:tcPr>
          <w:p w14:paraId="60045314" w14:textId="77777777" w:rsidR="006F26D1" w:rsidRDefault="006F26D1">
            <w:pPr>
              <w:widowControl w:val="0"/>
              <w:spacing w:line="400" w:lineRule="exact"/>
              <w:jc w:val="center"/>
              <w:rPr>
                <w:rFonts w:ascii="宋体" w:eastAsia="宋体" w:hAnsi="宋体" w:cs="宋体"/>
                <w:sz w:val="28"/>
                <w:szCs w:val="28"/>
              </w:rPr>
            </w:pPr>
          </w:p>
        </w:tc>
      </w:tr>
      <w:tr w:rsidR="006F26D1" w14:paraId="57A0324A" w14:textId="77777777">
        <w:trPr>
          <w:trHeight w:hRule="exact" w:val="712"/>
          <w:jc w:val="center"/>
        </w:trPr>
        <w:tc>
          <w:tcPr>
            <w:tcW w:w="868" w:type="dxa"/>
            <w:vAlign w:val="center"/>
          </w:tcPr>
          <w:p w14:paraId="50F620F5" w14:textId="77777777" w:rsidR="006F26D1" w:rsidRDefault="006F26D1">
            <w:pPr>
              <w:widowControl w:val="0"/>
              <w:spacing w:line="400" w:lineRule="exact"/>
              <w:jc w:val="center"/>
              <w:rPr>
                <w:rFonts w:ascii="宋体" w:eastAsia="宋体" w:hAnsi="宋体" w:cs="宋体"/>
                <w:sz w:val="28"/>
                <w:szCs w:val="28"/>
                <w:lang w:eastAsia="zh-CN"/>
              </w:rPr>
            </w:pPr>
          </w:p>
        </w:tc>
        <w:tc>
          <w:tcPr>
            <w:tcW w:w="2830" w:type="dxa"/>
            <w:vAlign w:val="center"/>
          </w:tcPr>
          <w:p w14:paraId="0D5B25E8"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w:t>
            </w:r>
          </w:p>
        </w:tc>
        <w:tc>
          <w:tcPr>
            <w:tcW w:w="2275" w:type="dxa"/>
            <w:vAlign w:val="center"/>
          </w:tcPr>
          <w:p w14:paraId="7CC9F305" w14:textId="77777777" w:rsidR="006F26D1" w:rsidRDefault="006F26D1">
            <w:pPr>
              <w:widowControl w:val="0"/>
              <w:spacing w:line="400" w:lineRule="exact"/>
              <w:jc w:val="center"/>
              <w:rPr>
                <w:rFonts w:ascii="宋体" w:eastAsia="宋体" w:hAnsi="宋体" w:cs="宋体"/>
                <w:sz w:val="28"/>
                <w:szCs w:val="28"/>
              </w:rPr>
            </w:pPr>
          </w:p>
        </w:tc>
        <w:tc>
          <w:tcPr>
            <w:tcW w:w="2847" w:type="dxa"/>
            <w:vAlign w:val="center"/>
          </w:tcPr>
          <w:p w14:paraId="6A7CFA6E" w14:textId="77777777" w:rsidR="006F26D1" w:rsidRDefault="006F26D1">
            <w:pPr>
              <w:widowControl w:val="0"/>
              <w:spacing w:line="400" w:lineRule="exact"/>
              <w:jc w:val="center"/>
              <w:rPr>
                <w:rFonts w:ascii="宋体" w:eastAsia="宋体" w:hAnsi="宋体" w:cs="宋体"/>
                <w:sz w:val="28"/>
                <w:szCs w:val="28"/>
              </w:rPr>
            </w:pPr>
          </w:p>
        </w:tc>
      </w:tr>
    </w:tbl>
    <w:p w14:paraId="37B6230A" w14:textId="77777777" w:rsidR="006F26D1" w:rsidRDefault="006F26D1">
      <w:pPr>
        <w:widowControl w:val="0"/>
        <w:spacing w:line="580" w:lineRule="exact"/>
        <w:rPr>
          <w:rFonts w:ascii="宋体" w:eastAsia="宋体" w:hAnsi="宋体" w:cs="宋体"/>
          <w:sz w:val="32"/>
          <w:szCs w:val="32"/>
        </w:rPr>
      </w:pPr>
    </w:p>
    <w:p w14:paraId="616B0E86" w14:textId="77777777" w:rsidR="006F26D1" w:rsidRDefault="006F26D1">
      <w:pPr>
        <w:widowControl w:val="0"/>
        <w:spacing w:line="580" w:lineRule="exact"/>
        <w:rPr>
          <w:rFonts w:ascii="宋体" w:eastAsia="宋体" w:hAnsi="宋体" w:cs="宋体"/>
          <w:sz w:val="32"/>
          <w:szCs w:val="32"/>
        </w:rPr>
      </w:pPr>
    </w:p>
    <w:p w14:paraId="631906FD" w14:textId="77777777" w:rsidR="006F26D1" w:rsidRDefault="006F26D1">
      <w:pPr>
        <w:widowControl w:val="0"/>
        <w:spacing w:line="580" w:lineRule="exact"/>
        <w:rPr>
          <w:rFonts w:ascii="宋体" w:eastAsia="宋体" w:hAnsi="宋体" w:cs="宋体"/>
          <w:sz w:val="32"/>
          <w:szCs w:val="32"/>
        </w:rPr>
      </w:pPr>
    </w:p>
    <w:p w14:paraId="522E0FB8"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比选申请人名称：</w:t>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lang w:eastAsia="zh-CN"/>
        </w:rPr>
        <w:t>（加盖公章）</w:t>
      </w:r>
    </w:p>
    <w:p w14:paraId="4C1DF0B1"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法定代表人或代理人：</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（签字）</w:t>
      </w:r>
    </w:p>
    <w:p w14:paraId="33A790E4" w14:textId="77777777" w:rsidR="006F26D1" w:rsidRDefault="00197961">
      <w:pPr>
        <w:widowControl w:val="0"/>
        <w:spacing w:line="580" w:lineRule="exact"/>
        <w:rPr>
          <w:rFonts w:ascii="宋体" w:eastAsia="宋体" w:hAnsi="宋体" w:cs="宋体"/>
          <w:sz w:val="32"/>
          <w:szCs w:val="32"/>
        </w:rPr>
      </w:pPr>
      <w:proofErr w:type="spellStart"/>
      <w:r>
        <w:rPr>
          <w:rFonts w:ascii="宋体" w:eastAsia="宋体" w:hAnsi="宋体" w:cs="宋体" w:hint="eastAsia"/>
          <w:sz w:val="32"/>
          <w:szCs w:val="32"/>
        </w:rPr>
        <w:t>日期</w:t>
      </w:r>
      <w:proofErr w:type="spellEnd"/>
      <w:r>
        <w:rPr>
          <w:rFonts w:ascii="宋体" w:eastAsia="宋体" w:hAnsi="宋体" w:cs="宋体" w:hint="eastAsia"/>
          <w:sz w:val="32"/>
          <w:szCs w:val="32"/>
        </w:rPr>
        <w:t xml:space="preserve">： </w:t>
      </w:r>
    </w:p>
    <w:p w14:paraId="3E6E4575" w14:textId="77777777" w:rsidR="006F26D1" w:rsidRDefault="006F26D1">
      <w:pPr>
        <w:widowControl w:val="0"/>
        <w:spacing w:line="580" w:lineRule="exact"/>
        <w:rPr>
          <w:rFonts w:ascii="宋体" w:eastAsia="宋体" w:hAnsi="宋体" w:cs="宋体"/>
          <w:sz w:val="32"/>
          <w:szCs w:val="32"/>
        </w:rPr>
      </w:pPr>
    </w:p>
    <w:p w14:paraId="276B700C" w14:textId="77777777" w:rsidR="006F26D1" w:rsidRDefault="006F26D1">
      <w:pPr>
        <w:widowControl w:val="0"/>
        <w:spacing w:line="580" w:lineRule="exact"/>
        <w:rPr>
          <w:rFonts w:ascii="宋体" w:eastAsia="宋体" w:hAnsi="宋体" w:cs="宋体"/>
          <w:sz w:val="32"/>
          <w:szCs w:val="32"/>
        </w:rPr>
      </w:pPr>
    </w:p>
    <w:p w14:paraId="5FB64E54" w14:textId="77777777" w:rsidR="006F26D1" w:rsidRDefault="006F26D1">
      <w:pPr>
        <w:widowControl w:val="0"/>
        <w:spacing w:line="580" w:lineRule="exact"/>
        <w:rPr>
          <w:rFonts w:ascii="宋体" w:eastAsia="宋体" w:hAnsi="宋体" w:cs="宋体"/>
          <w:sz w:val="32"/>
          <w:szCs w:val="32"/>
        </w:rPr>
      </w:pPr>
    </w:p>
    <w:p w14:paraId="6FE7E1C7" w14:textId="77777777" w:rsidR="006F26D1" w:rsidRDefault="006F26D1">
      <w:pPr>
        <w:widowControl w:val="0"/>
        <w:spacing w:line="580" w:lineRule="exact"/>
        <w:rPr>
          <w:rFonts w:ascii="宋体" w:eastAsia="宋体" w:hAnsi="宋体" w:cs="宋体"/>
          <w:sz w:val="32"/>
          <w:szCs w:val="32"/>
        </w:rPr>
      </w:pPr>
    </w:p>
    <w:p w14:paraId="2DCD7366" w14:textId="77777777" w:rsidR="006F26D1" w:rsidRDefault="006F26D1">
      <w:pPr>
        <w:widowControl w:val="0"/>
        <w:spacing w:line="580" w:lineRule="exact"/>
        <w:rPr>
          <w:rFonts w:ascii="宋体" w:eastAsia="宋体" w:hAnsi="宋体" w:cs="宋体"/>
          <w:sz w:val="32"/>
          <w:szCs w:val="32"/>
        </w:rPr>
      </w:pPr>
    </w:p>
    <w:p w14:paraId="3DD0DD4E" w14:textId="77777777" w:rsidR="006F26D1" w:rsidRDefault="00197961">
      <w:pPr>
        <w:widowControl w:val="0"/>
        <w:numPr>
          <w:ilvl w:val="0"/>
          <w:numId w:val="4"/>
        </w:numPr>
        <w:spacing w:line="580" w:lineRule="exact"/>
        <w:rPr>
          <w:rFonts w:ascii="宋体" w:eastAsia="宋体" w:hAnsi="宋体" w:cs="宋体"/>
          <w:sz w:val="32"/>
          <w:szCs w:val="32"/>
        </w:rPr>
      </w:pPr>
      <w:proofErr w:type="spellStart"/>
      <w:r>
        <w:rPr>
          <w:rFonts w:ascii="宋体" w:eastAsia="宋体" w:hAnsi="宋体" w:cs="宋体" w:hint="eastAsia"/>
          <w:sz w:val="32"/>
          <w:szCs w:val="32"/>
        </w:rPr>
        <w:t>商务响应表</w:t>
      </w:r>
      <w:proofErr w:type="spellEnd"/>
    </w:p>
    <w:p w14:paraId="10C6DD98" w14:textId="77777777" w:rsidR="006F26D1" w:rsidRDefault="006F26D1">
      <w:pPr>
        <w:widowControl w:val="0"/>
        <w:spacing w:line="580" w:lineRule="exact"/>
        <w:rPr>
          <w:rFonts w:ascii="宋体" w:eastAsia="宋体" w:hAnsi="宋体" w:cs="宋体"/>
          <w:sz w:val="32"/>
          <w:szCs w:val="32"/>
        </w:rPr>
      </w:pPr>
    </w:p>
    <w:p w14:paraId="382FC50B" w14:textId="77777777" w:rsidR="006F26D1" w:rsidRDefault="00197961">
      <w:pPr>
        <w:widowControl w:val="0"/>
        <w:spacing w:line="580" w:lineRule="exact"/>
        <w:rPr>
          <w:rFonts w:ascii="宋体" w:eastAsia="宋体" w:hAnsi="宋体" w:cs="宋体"/>
          <w:sz w:val="32"/>
          <w:szCs w:val="32"/>
        </w:rPr>
      </w:pPr>
      <w:proofErr w:type="spellStart"/>
      <w:r>
        <w:rPr>
          <w:rFonts w:ascii="宋体" w:eastAsia="宋体" w:hAnsi="宋体" w:cs="宋体" w:hint="eastAsia"/>
          <w:sz w:val="32"/>
          <w:szCs w:val="32"/>
        </w:rPr>
        <w:t>采购项目名称</w:t>
      </w:r>
      <w:proofErr w:type="spellEnd"/>
      <w:r>
        <w:rPr>
          <w:rFonts w:ascii="宋体" w:eastAsia="宋体" w:hAnsi="宋体" w:cs="宋体" w:hint="eastAsia"/>
          <w:sz w:val="32"/>
          <w:szCs w:val="32"/>
        </w:rPr>
        <w:t>：</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7"/>
        <w:gridCol w:w="2439"/>
        <w:gridCol w:w="2645"/>
        <w:gridCol w:w="3199"/>
      </w:tblGrid>
      <w:tr w:rsidR="006F26D1" w14:paraId="417D4CDA" w14:textId="77777777">
        <w:trPr>
          <w:trHeight w:hRule="exact" w:val="1074"/>
          <w:jc w:val="center"/>
        </w:trPr>
        <w:tc>
          <w:tcPr>
            <w:tcW w:w="837" w:type="dxa"/>
            <w:vAlign w:val="center"/>
          </w:tcPr>
          <w:p w14:paraId="1BA71303" w14:textId="77777777" w:rsidR="006F26D1" w:rsidRDefault="00197961">
            <w:pPr>
              <w:widowControl w:val="0"/>
              <w:spacing w:line="400" w:lineRule="exact"/>
              <w:jc w:val="center"/>
              <w:rPr>
                <w:rFonts w:ascii="宋体" w:eastAsia="宋体" w:hAnsi="宋体" w:cs="宋体"/>
                <w:sz w:val="28"/>
                <w:szCs w:val="28"/>
              </w:rPr>
            </w:pPr>
            <w:proofErr w:type="spellStart"/>
            <w:r>
              <w:rPr>
                <w:rFonts w:ascii="宋体" w:eastAsia="宋体" w:hAnsi="宋体" w:cs="宋体" w:hint="eastAsia"/>
                <w:sz w:val="28"/>
                <w:szCs w:val="28"/>
              </w:rPr>
              <w:t>序号</w:t>
            </w:r>
            <w:proofErr w:type="spellEnd"/>
          </w:p>
        </w:tc>
        <w:tc>
          <w:tcPr>
            <w:tcW w:w="2439" w:type="dxa"/>
            <w:vAlign w:val="center"/>
          </w:tcPr>
          <w:p w14:paraId="73910FA9" w14:textId="77777777" w:rsidR="006F26D1" w:rsidRDefault="00197961">
            <w:pPr>
              <w:widowControl w:val="0"/>
              <w:spacing w:line="400" w:lineRule="exact"/>
              <w:jc w:val="center"/>
              <w:rPr>
                <w:rFonts w:ascii="宋体" w:eastAsia="宋体" w:hAnsi="宋体" w:cs="宋体"/>
                <w:sz w:val="28"/>
                <w:szCs w:val="28"/>
              </w:rPr>
            </w:pPr>
            <w:proofErr w:type="spellStart"/>
            <w:r>
              <w:rPr>
                <w:rFonts w:ascii="宋体" w:eastAsia="宋体" w:hAnsi="宋体" w:cs="宋体" w:hint="eastAsia"/>
                <w:sz w:val="28"/>
                <w:szCs w:val="28"/>
              </w:rPr>
              <w:t>比选文件的商务条款</w:t>
            </w:r>
            <w:proofErr w:type="spellEnd"/>
          </w:p>
        </w:tc>
        <w:tc>
          <w:tcPr>
            <w:tcW w:w="2645" w:type="dxa"/>
            <w:vAlign w:val="center"/>
          </w:tcPr>
          <w:p w14:paraId="1F12C1BB"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比选应答（响应或不响应）</w:t>
            </w:r>
          </w:p>
        </w:tc>
        <w:tc>
          <w:tcPr>
            <w:tcW w:w="3199" w:type="dxa"/>
            <w:vAlign w:val="center"/>
          </w:tcPr>
          <w:p w14:paraId="2D9ED5D0"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说明（若有</w:t>
            </w:r>
            <w:proofErr w:type="gramStart"/>
            <w:r>
              <w:rPr>
                <w:rFonts w:ascii="宋体" w:eastAsia="宋体" w:hAnsi="宋体" w:cs="宋体" w:hint="eastAsia"/>
                <w:sz w:val="28"/>
                <w:szCs w:val="28"/>
                <w:lang w:eastAsia="zh-CN"/>
              </w:rPr>
              <w:t>偏离请</w:t>
            </w:r>
            <w:proofErr w:type="gramEnd"/>
            <w:r>
              <w:rPr>
                <w:rFonts w:ascii="宋体" w:eastAsia="宋体" w:hAnsi="宋体" w:cs="宋体" w:hint="eastAsia"/>
                <w:sz w:val="28"/>
                <w:szCs w:val="28"/>
                <w:lang w:eastAsia="zh-CN"/>
              </w:rPr>
              <w:t>详细列出）</w:t>
            </w:r>
          </w:p>
        </w:tc>
      </w:tr>
      <w:tr w:rsidR="006F26D1" w14:paraId="66724769" w14:textId="77777777">
        <w:trPr>
          <w:trHeight w:hRule="exact" w:val="1174"/>
          <w:jc w:val="center"/>
        </w:trPr>
        <w:tc>
          <w:tcPr>
            <w:tcW w:w="837" w:type="dxa"/>
            <w:vAlign w:val="center"/>
          </w:tcPr>
          <w:p w14:paraId="7EFA1B30" w14:textId="77777777" w:rsidR="006F26D1" w:rsidRDefault="00197961">
            <w:pPr>
              <w:widowControl w:val="0"/>
              <w:spacing w:line="400" w:lineRule="exact"/>
              <w:jc w:val="center"/>
              <w:rPr>
                <w:rFonts w:ascii="宋体" w:eastAsia="宋体" w:hAnsi="宋体" w:cs="宋体"/>
                <w:sz w:val="28"/>
                <w:szCs w:val="28"/>
              </w:rPr>
            </w:pPr>
            <w:r>
              <w:rPr>
                <w:rFonts w:ascii="宋体" w:eastAsia="宋体" w:hAnsi="宋体" w:cs="宋体" w:hint="eastAsia"/>
                <w:sz w:val="28"/>
                <w:szCs w:val="28"/>
              </w:rPr>
              <w:t>1</w:t>
            </w:r>
          </w:p>
        </w:tc>
        <w:tc>
          <w:tcPr>
            <w:tcW w:w="2439" w:type="dxa"/>
            <w:vAlign w:val="center"/>
          </w:tcPr>
          <w:p w14:paraId="5BF1F207"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服务内容</w:t>
            </w:r>
          </w:p>
        </w:tc>
        <w:tc>
          <w:tcPr>
            <w:tcW w:w="2645" w:type="dxa"/>
            <w:vAlign w:val="center"/>
          </w:tcPr>
          <w:p w14:paraId="6BDEDE77" w14:textId="77777777" w:rsidR="006F26D1" w:rsidRDefault="00197961">
            <w:pPr>
              <w:widowControl w:val="0"/>
              <w:spacing w:line="400" w:lineRule="exact"/>
              <w:jc w:val="center"/>
              <w:rPr>
                <w:rFonts w:ascii="宋体" w:eastAsia="宋体" w:hAnsi="宋体" w:cs="宋体"/>
                <w:color w:val="FF0000"/>
                <w:sz w:val="28"/>
                <w:szCs w:val="28"/>
                <w:lang w:eastAsia="zh-CN"/>
              </w:rPr>
            </w:pPr>
            <w:r>
              <w:rPr>
                <w:rFonts w:ascii="宋体" w:eastAsia="宋体" w:hAnsi="宋体" w:cs="宋体" w:hint="eastAsia"/>
                <w:sz w:val="28"/>
                <w:szCs w:val="28"/>
                <w:lang w:eastAsia="zh-CN"/>
              </w:rPr>
              <w:t>响应</w:t>
            </w:r>
          </w:p>
        </w:tc>
        <w:tc>
          <w:tcPr>
            <w:tcW w:w="3199" w:type="dxa"/>
            <w:vAlign w:val="center"/>
          </w:tcPr>
          <w:p w14:paraId="600978F5" w14:textId="77777777" w:rsidR="006F26D1" w:rsidRDefault="006F26D1">
            <w:pPr>
              <w:widowControl w:val="0"/>
              <w:spacing w:line="400" w:lineRule="exact"/>
              <w:jc w:val="center"/>
              <w:rPr>
                <w:rFonts w:ascii="宋体" w:eastAsia="宋体" w:hAnsi="宋体" w:cs="宋体"/>
                <w:sz w:val="28"/>
                <w:szCs w:val="28"/>
              </w:rPr>
            </w:pPr>
          </w:p>
        </w:tc>
      </w:tr>
      <w:tr w:rsidR="006F26D1" w14:paraId="08D506CE" w14:textId="77777777">
        <w:trPr>
          <w:trHeight w:hRule="exact" w:val="1170"/>
          <w:jc w:val="center"/>
        </w:trPr>
        <w:tc>
          <w:tcPr>
            <w:tcW w:w="837" w:type="dxa"/>
            <w:vAlign w:val="center"/>
          </w:tcPr>
          <w:p w14:paraId="492A8360"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2</w:t>
            </w:r>
          </w:p>
        </w:tc>
        <w:tc>
          <w:tcPr>
            <w:tcW w:w="2439" w:type="dxa"/>
            <w:vAlign w:val="center"/>
          </w:tcPr>
          <w:p w14:paraId="7EFED9DB" w14:textId="77777777" w:rsidR="006F26D1" w:rsidRDefault="00197961">
            <w:pPr>
              <w:widowControl w:val="0"/>
              <w:spacing w:line="400" w:lineRule="exact"/>
              <w:jc w:val="center"/>
              <w:rPr>
                <w:rFonts w:ascii="宋体" w:eastAsia="宋体" w:hAnsi="宋体" w:cs="宋体"/>
                <w:sz w:val="28"/>
                <w:szCs w:val="28"/>
              </w:rPr>
            </w:pPr>
            <w:proofErr w:type="spellStart"/>
            <w:r>
              <w:rPr>
                <w:rFonts w:ascii="宋体" w:eastAsia="宋体" w:hAnsi="宋体" w:cs="宋体" w:hint="eastAsia"/>
                <w:sz w:val="28"/>
                <w:szCs w:val="28"/>
              </w:rPr>
              <w:t>付款方式</w:t>
            </w:r>
            <w:proofErr w:type="spellEnd"/>
          </w:p>
        </w:tc>
        <w:tc>
          <w:tcPr>
            <w:tcW w:w="2645" w:type="dxa"/>
            <w:vAlign w:val="center"/>
          </w:tcPr>
          <w:p w14:paraId="11F89A8D" w14:textId="77777777" w:rsidR="006F26D1" w:rsidRDefault="00197961">
            <w:pPr>
              <w:widowControl w:val="0"/>
              <w:spacing w:line="400" w:lineRule="exact"/>
              <w:jc w:val="center"/>
              <w:rPr>
                <w:rFonts w:ascii="宋体" w:eastAsia="宋体" w:hAnsi="宋体" w:cs="宋体"/>
                <w:sz w:val="28"/>
                <w:szCs w:val="28"/>
              </w:rPr>
            </w:pPr>
            <w:r>
              <w:rPr>
                <w:rFonts w:ascii="宋体" w:eastAsia="宋体" w:hAnsi="宋体" w:cs="宋体" w:hint="eastAsia"/>
                <w:sz w:val="28"/>
                <w:szCs w:val="28"/>
                <w:lang w:eastAsia="zh-CN"/>
              </w:rPr>
              <w:t>响应</w:t>
            </w:r>
          </w:p>
        </w:tc>
        <w:tc>
          <w:tcPr>
            <w:tcW w:w="3199" w:type="dxa"/>
            <w:vAlign w:val="center"/>
          </w:tcPr>
          <w:p w14:paraId="094DCD98" w14:textId="77777777" w:rsidR="006F26D1" w:rsidRDefault="006F26D1">
            <w:pPr>
              <w:widowControl w:val="0"/>
              <w:spacing w:line="400" w:lineRule="exact"/>
              <w:jc w:val="center"/>
              <w:rPr>
                <w:rFonts w:ascii="宋体" w:eastAsia="宋体" w:hAnsi="宋体" w:cs="宋体"/>
                <w:sz w:val="28"/>
                <w:szCs w:val="28"/>
              </w:rPr>
            </w:pPr>
          </w:p>
        </w:tc>
      </w:tr>
      <w:tr w:rsidR="006F26D1" w14:paraId="6050EDEF" w14:textId="77777777">
        <w:trPr>
          <w:trHeight w:hRule="exact" w:val="1213"/>
          <w:jc w:val="center"/>
        </w:trPr>
        <w:tc>
          <w:tcPr>
            <w:tcW w:w="837" w:type="dxa"/>
            <w:vAlign w:val="center"/>
          </w:tcPr>
          <w:p w14:paraId="6F72C45B"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2</w:t>
            </w:r>
          </w:p>
        </w:tc>
        <w:tc>
          <w:tcPr>
            <w:tcW w:w="2439" w:type="dxa"/>
            <w:vAlign w:val="center"/>
          </w:tcPr>
          <w:p w14:paraId="20E3C7C1"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其它要求（售后等）</w:t>
            </w:r>
          </w:p>
        </w:tc>
        <w:tc>
          <w:tcPr>
            <w:tcW w:w="2645" w:type="dxa"/>
            <w:vAlign w:val="center"/>
          </w:tcPr>
          <w:p w14:paraId="5D72F1C8" w14:textId="77777777" w:rsidR="006F26D1" w:rsidRDefault="00197961">
            <w:pPr>
              <w:widowControl w:val="0"/>
              <w:spacing w:line="400" w:lineRule="exact"/>
              <w:jc w:val="center"/>
              <w:rPr>
                <w:rFonts w:ascii="宋体" w:eastAsia="宋体" w:hAnsi="宋体" w:cs="宋体"/>
                <w:sz w:val="28"/>
                <w:szCs w:val="28"/>
              </w:rPr>
            </w:pPr>
            <w:r>
              <w:rPr>
                <w:rFonts w:ascii="宋体" w:eastAsia="宋体" w:hAnsi="宋体" w:cs="宋体" w:hint="eastAsia"/>
                <w:sz w:val="28"/>
                <w:szCs w:val="28"/>
                <w:lang w:eastAsia="zh-CN"/>
              </w:rPr>
              <w:t>响应</w:t>
            </w:r>
          </w:p>
        </w:tc>
        <w:tc>
          <w:tcPr>
            <w:tcW w:w="3199" w:type="dxa"/>
            <w:vAlign w:val="center"/>
          </w:tcPr>
          <w:p w14:paraId="1DB2681D" w14:textId="77777777" w:rsidR="006F26D1" w:rsidRDefault="006F26D1">
            <w:pPr>
              <w:widowControl w:val="0"/>
              <w:spacing w:line="400" w:lineRule="exact"/>
              <w:jc w:val="center"/>
              <w:rPr>
                <w:rFonts w:ascii="宋体" w:eastAsia="宋体" w:hAnsi="宋体" w:cs="宋体"/>
                <w:sz w:val="28"/>
                <w:szCs w:val="28"/>
              </w:rPr>
            </w:pPr>
          </w:p>
        </w:tc>
      </w:tr>
      <w:tr w:rsidR="006F26D1" w14:paraId="1B22DD6A" w14:textId="77777777">
        <w:trPr>
          <w:trHeight w:hRule="exact" w:val="1213"/>
          <w:jc w:val="center"/>
        </w:trPr>
        <w:tc>
          <w:tcPr>
            <w:tcW w:w="837" w:type="dxa"/>
            <w:vAlign w:val="center"/>
          </w:tcPr>
          <w:p w14:paraId="1BC4DC04" w14:textId="77777777" w:rsidR="006F26D1" w:rsidRDefault="006F26D1">
            <w:pPr>
              <w:widowControl w:val="0"/>
              <w:spacing w:line="400" w:lineRule="exact"/>
              <w:jc w:val="center"/>
              <w:rPr>
                <w:rFonts w:ascii="宋体" w:eastAsia="宋体" w:hAnsi="宋体" w:cs="宋体"/>
                <w:sz w:val="28"/>
                <w:szCs w:val="28"/>
                <w:lang w:eastAsia="zh-CN"/>
              </w:rPr>
            </w:pPr>
          </w:p>
        </w:tc>
        <w:tc>
          <w:tcPr>
            <w:tcW w:w="2439" w:type="dxa"/>
            <w:vAlign w:val="center"/>
          </w:tcPr>
          <w:p w14:paraId="6A395866"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质保期限</w:t>
            </w:r>
          </w:p>
        </w:tc>
        <w:tc>
          <w:tcPr>
            <w:tcW w:w="2645" w:type="dxa"/>
            <w:vAlign w:val="center"/>
          </w:tcPr>
          <w:p w14:paraId="35011DD1" w14:textId="77777777" w:rsidR="006F26D1" w:rsidRDefault="00197961">
            <w:pPr>
              <w:widowControl w:val="0"/>
              <w:spacing w:line="400" w:lineRule="exact"/>
              <w:jc w:val="center"/>
              <w:rPr>
                <w:rFonts w:ascii="宋体" w:eastAsia="宋体" w:hAnsi="宋体" w:cs="宋体"/>
                <w:sz w:val="28"/>
                <w:szCs w:val="28"/>
                <w:lang w:eastAsia="zh-CN"/>
              </w:rPr>
            </w:pPr>
            <w:r>
              <w:rPr>
                <w:rFonts w:ascii="宋体" w:eastAsia="宋体" w:hAnsi="宋体" w:cs="宋体" w:hint="eastAsia"/>
                <w:sz w:val="28"/>
                <w:szCs w:val="28"/>
                <w:lang w:eastAsia="zh-CN"/>
              </w:rPr>
              <w:t>响应</w:t>
            </w:r>
          </w:p>
        </w:tc>
        <w:tc>
          <w:tcPr>
            <w:tcW w:w="3199" w:type="dxa"/>
            <w:vAlign w:val="center"/>
          </w:tcPr>
          <w:p w14:paraId="06E1AFD3" w14:textId="77777777" w:rsidR="006F26D1" w:rsidRDefault="006F26D1">
            <w:pPr>
              <w:widowControl w:val="0"/>
              <w:spacing w:line="400" w:lineRule="exact"/>
              <w:jc w:val="center"/>
              <w:rPr>
                <w:rFonts w:ascii="宋体" w:eastAsia="宋体" w:hAnsi="宋体" w:cs="宋体"/>
                <w:sz w:val="28"/>
                <w:szCs w:val="28"/>
              </w:rPr>
            </w:pPr>
          </w:p>
        </w:tc>
      </w:tr>
    </w:tbl>
    <w:p w14:paraId="2394E1FC" w14:textId="77777777" w:rsidR="006F26D1" w:rsidRDefault="006F26D1">
      <w:pPr>
        <w:widowControl w:val="0"/>
        <w:spacing w:line="580" w:lineRule="exact"/>
        <w:rPr>
          <w:rFonts w:ascii="宋体" w:eastAsia="宋体" w:hAnsi="宋体" w:cs="宋体"/>
          <w:sz w:val="32"/>
          <w:szCs w:val="32"/>
        </w:rPr>
      </w:pPr>
    </w:p>
    <w:p w14:paraId="21AE360C"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比选申请人名称：</w:t>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u w:val="single"/>
          <w:lang w:eastAsia="zh-CN"/>
        </w:rPr>
        <w:tab/>
      </w:r>
      <w:r>
        <w:rPr>
          <w:rFonts w:ascii="宋体" w:eastAsia="宋体" w:hAnsi="宋体" w:cs="宋体" w:hint="eastAsia"/>
          <w:sz w:val="32"/>
          <w:szCs w:val="32"/>
          <w:lang w:eastAsia="zh-CN"/>
        </w:rPr>
        <w:t>（加盖公章）</w:t>
      </w:r>
    </w:p>
    <w:p w14:paraId="335C385C"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法定代表人或代理人：</w:t>
      </w:r>
      <w:r>
        <w:rPr>
          <w:rFonts w:ascii="宋体" w:eastAsia="宋体" w:hAnsi="宋体" w:cs="宋体" w:hint="eastAsia"/>
          <w:sz w:val="32"/>
          <w:szCs w:val="32"/>
          <w:u w:val="single"/>
          <w:lang w:eastAsia="zh-CN"/>
        </w:rPr>
        <w:t xml:space="preserve">              </w:t>
      </w:r>
      <w:r>
        <w:rPr>
          <w:rFonts w:ascii="宋体" w:eastAsia="宋体" w:hAnsi="宋体" w:cs="宋体" w:hint="eastAsia"/>
          <w:sz w:val="32"/>
          <w:szCs w:val="32"/>
          <w:lang w:eastAsia="zh-CN"/>
        </w:rPr>
        <w:t>（签字）</w:t>
      </w:r>
    </w:p>
    <w:p w14:paraId="73EAFEA1"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lastRenderedPageBreak/>
        <w:t xml:space="preserve">日期： </w:t>
      </w:r>
    </w:p>
    <w:p w14:paraId="19376532" w14:textId="77777777" w:rsidR="006F26D1" w:rsidRDefault="006F26D1">
      <w:pPr>
        <w:widowControl w:val="0"/>
        <w:spacing w:line="580" w:lineRule="exact"/>
        <w:rPr>
          <w:rFonts w:ascii="宋体" w:eastAsia="宋体" w:hAnsi="宋体" w:cs="宋体"/>
          <w:sz w:val="32"/>
          <w:szCs w:val="32"/>
          <w:lang w:eastAsia="zh-CN"/>
        </w:rPr>
      </w:pPr>
    </w:p>
    <w:p w14:paraId="7D31E8A1" w14:textId="77777777" w:rsidR="006F26D1" w:rsidRDefault="00197961">
      <w:pPr>
        <w:widowControl w:val="0"/>
        <w:spacing w:line="580" w:lineRule="exact"/>
        <w:rPr>
          <w:rFonts w:ascii="宋体" w:eastAsia="宋体" w:hAnsi="宋体" w:cs="宋体"/>
          <w:sz w:val="32"/>
          <w:szCs w:val="32"/>
          <w:lang w:eastAsia="zh-CN"/>
        </w:rPr>
      </w:pPr>
      <w:r>
        <w:rPr>
          <w:rFonts w:ascii="宋体" w:eastAsia="宋体" w:hAnsi="宋体" w:cs="宋体" w:hint="eastAsia"/>
          <w:sz w:val="32"/>
          <w:szCs w:val="32"/>
          <w:lang w:eastAsia="zh-CN"/>
        </w:rPr>
        <w:t>（七）其它供应商认为有必要提供的资料</w:t>
      </w:r>
    </w:p>
    <w:p w14:paraId="7EB674E7" w14:textId="77777777" w:rsidR="006F26D1" w:rsidRDefault="00197961">
      <w:pPr>
        <w:widowControl w:val="0"/>
        <w:spacing w:line="580" w:lineRule="exact"/>
        <w:rPr>
          <w:rFonts w:ascii="宋体" w:eastAsia="宋体" w:hAnsi="宋体" w:cs="宋体"/>
          <w:color w:val="FF0000"/>
          <w:sz w:val="32"/>
          <w:szCs w:val="32"/>
          <w:lang w:eastAsia="zh-CN"/>
        </w:rPr>
      </w:pPr>
      <w:r>
        <w:rPr>
          <w:rFonts w:ascii="宋体" w:eastAsia="宋体" w:hAnsi="宋体" w:cs="宋体" w:hint="eastAsia"/>
          <w:color w:val="FF0000"/>
          <w:sz w:val="32"/>
          <w:szCs w:val="32"/>
          <w:lang w:eastAsia="zh-CN"/>
        </w:rPr>
        <w:t>请提供方案或者其他项目相关资料</w:t>
      </w:r>
    </w:p>
    <w:p w14:paraId="38AFAB0B" w14:textId="77777777" w:rsidR="006F26D1" w:rsidRDefault="006F26D1">
      <w:pPr>
        <w:widowControl w:val="0"/>
        <w:spacing w:line="580" w:lineRule="exact"/>
        <w:rPr>
          <w:rFonts w:ascii="宋体" w:eastAsia="宋体" w:hAnsi="宋体" w:cs="宋体"/>
          <w:sz w:val="32"/>
          <w:szCs w:val="32"/>
          <w:lang w:eastAsia="zh-CN"/>
        </w:rPr>
      </w:pPr>
    </w:p>
    <w:p w14:paraId="464198D7" w14:textId="77777777" w:rsidR="006F26D1" w:rsidRDefault="006F26D1">
      <w:pPr>
        <w:rPr>
          <w:rFonts w:ascii="宋体" w:eastAsia="宋体" w:hAnsi="宋体" w:cs="宋体"/>
          <w:lang w:eastAsia="zh-CN"/>
        </w:rPr>
        <w:sectPr w:rsidR="006F26D1">
          <w:pgSz w:w="11900" w:h="16820"/>
          <w:pgMar w:top="1440" w:right="1800" w:bottom="1440" w:left="1800" w:header="720" w:footer="720" w:gutter="0"/>
          <w:pgNumType w:start="1"/>
          <w:cols w:space="720"/>
          <w:docGrid w:linePitch="1"/>
        </w:sectPr>
      </w:pPr>
    </w:p>
    <w:p w14:paraId="5D9153C2" w14:textId="77777777" w:rsidR="006F26D1" w:rsidRDefault="006F26D1">
      <w:pPr>
        <w:rPr>
          <w:rFonts w:ascii="宋体" w:eastAsia="宋体" w:hAnsi="宋体" w:cs="宋体"/>
          <w:sz w:val="28"/>
          <w:szCs w:val="28"/>
          <w:lang w:eastAsia="zh-CN"/>
        </w:rPr>
      </w:pPr>
    </w:p>
    <w:p w14:paraId="2B4729A5"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附件三    采购合同（参考）</w:t>
      </w:r>
    </w:p>
    <w:p w14:paraId="6415758E" w14:textId="77777777" w:rsidR="006F26D1" w:rsidRDefault="00197961">
      <w:pPr>
        <w:tabs>
          <w:tab w:val="left" w:pos="923"/>
        </w:tabs>
        <w:jc w:val="left"/>
        <w:rPr>
          <w:rFonts w:ascii="宋体" w:eastAsia="宋体" w:hAnsi="宋体" w:cs="宋体"/>
          <w:b/>
          <w:bCs/>
          <w:kern w:val="2"/>
          <w:sz w:val="28"/>
          <w:szCs w:val="28"/>
          <w:lang w:eastAsia="zh-CN"/>
        </w:rPr>
      </w:pPr>
      <w:r>
        <w:rPr>
          <w:rFonts w:ascii="宋体" w:eastAsia="宋体" w:hAnsi="宋体" w:cs="宋体" w:hint="eastAsia"/>
          <w:b/>
          <w:bCs/>
          <w:kern w:val="2"/>
          <w:sz w:val="28"/>
          <w:szCs w:val="28"/>
          <w:lang w:eastAsia="zh-CN"/>
        </w:rPr>
        <w:t>（</w:t>
      </w:r>
      <w:proofErr w:type="gramStart"/>
      <w:r>
        <w:rPr>
          <w:rFonts w:ascii="宋体" w:eastAsia="宋体" w:hAnsi="宋体" w:cs="宋体" w:hint="eastAsia"/>
          <w:b/>
          <w:bCs/>
          <w:kern w:val="2"/>
          <w:sz w:val="28"/>
          <w:szCs w:val="28"/>
          <w:lang w:eastAsia="zh-CN"/>
        </w:rPr>
        <w:t>本内容</w:t>
      </w:r>
      <w:proofErr w:type="gramEnd"/>
      <w:r>
        <w:rPr>
          <w:rFonts w:ascii="宋体" w:eastAsia="宋体" w:hAnsi="宋体" w:cs="宋体" w:hint="eastAsia"/>
          <w:b/>
          <w:bCs/>
          <w:kern w:val="2"/>
          <w:sz w:val="28"/>
          <w:szCs w:val="28"/>
          <w:lang w:eastAsia="zh-CN"/>
        </w:rPr>
        <w:t>仅为参考，双方签订合同前拟定，以实际签订合同为准）</w:t>
      </w:r>
    </w:p>
    <w:p w14:paraId="264BC7E4"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合同编号：XXXX</w:t>
      </w:r>
    </w:p>
    <w:p w14:paraId="4440409B"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签订地点：XXXX</w:t>
      </w:r>
    </w:p>
    <w:p w14:paraId="6FFB5EC9"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签订时间：XXXX 年 XX 月 XX 日</w:t>
      </w:r>
    </w:p>
    <w:p w14:paraId="1970351D"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比选人（甲方）：</w:t>
      </w:r>
    </w:p>
    <w:p w14:paraId="00B26930"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比选申请人（乙方）：</w:t>
      </w:r>
    </w:p>
    <w:p w14:paraId="577A0D22"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参照《中华人民共和国政府采购法》、</w:t>
      </w:r>
      <w:proofErr w:type="gramStart"/>
      <w:r>
        <w:rPr>
          <w:rFonts w:ascii="宋体" w:eastAsia="宋体" w:hAnsi="宋体" w:cs="宋体" w:hint="eastAsia"/>
          <w:kern w:val="2"/>
          <w:sz w:val="28"/>
          <w:szCs w:val="28"/>
          <w:lang w:eastAsia="zh-CN"/>
        </w:rPr>
        <w:t>《</w:t>
      </w:r>
      <w:proofErr w:type="gramEnd"/>
      <w:r>
        <w:rPr>
          <w:rFonts w:ascii="宋体" w:eastAsia="宋体" w:hAnsi="宋体" w:cs="宋体" w:hint="eastAsia"/>
          <w:kern w:val="2"/>
          <w:sz w:val="28"/>
          <w:szCs w:val="28"/>
          <w:lang w:eastAsia="zh-CN"/>
        </w:rPr>
        <w:t>中华人民共和国合同</w:t>
      </w:r>
    </w:p>
    <w:p w14:paraId="0056C220"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法</w:t>
      </w:r>
      <w:proofErr w:type="gramStart"/>
      <w:r>
        <w:rPr>
          <w:rFonts w:ascii="宋体" w:eastAsia="宋体" w:hAnsi="宋体" w:cs="宋体" w:hint="eastAsia"/>
          <w:kern w:val="2"/>
          <w:sz w:val="28"/>
          <w:szCs w:val="28"/>
          <w:lang w:eastAsia="zh-CN"/>
        </w:rPr>
        <w:t>》</w:t>
      </w:r>
      <w:proofErr w:type="gramEnd"/>
      <w:r>
        <w:rPr>
          <w:rFonts w:ascii="宋体" w:eastAsia="宋体" w:hAnsi="宋体" w:cs="宋体" w:hint="eastAsia"/>
          <w:kern w:val="2"/>
          <w:sz w:val="28"/>
          <w:szCs w:val="28"/>
          <w:lang w:eastAsia="zh-CN"/>
        </w:rPr>
        <w:t>及 XXXX 采购项目（项目编号：XX）的《比选通知书》、乙</w:t>
      </w:r>
    </w:p>
    <w:p w14:paraId="1B61EC5E"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方的《比选报价文件》等，甲、乙双方同意签订本合同。详细技</w:t>
      </w:r>
    </w:p>
    <w:p w14:paraId="16B5821B" w14:textId="77777777" w:rsidR="006F26D1" w:rsidRDefault="00197961">
      <w:pPr>
        <w:tabs>
          <w:tab w:val="left" w:pos="923"/>
        </w:tabs>
        <w:jc w:val="left"/>
        <w:rPr>
          <w:rFonts w:ascii="宋体" w:eastAsia="宋体" w:hAnsi="宋体" w:cs="宋体"/>
          <w:kern w:val="2"/>
          <w:sz w:val="28"/>
          <w:szCs w:val="28"/>
          <w:lang w:eastAsia="zh-CN"/>
        </w:rPr>
      </w:pPr>
      <w:proofErr w:type="gramStart"/>
      <w:r>
        <w:rPr>
          <w:rFonts w:ascii="宋体" w:eastAsia="宋体" w:hAnsi="宋体" w:cs="宋体" w:hint="eastAsia"/>
          <w:kern w:val="2"/>
          <w:sz w:val="28"/>
          <w:szCs w:val="28"/>
          <w:lang w:eastAsia="zh-CN"/>
        </w:rPr>
        <w:t>术说明</w:t>
      </w:r>
      <w:proofErr w:type="gramEnd"/>
      <w:r>
        <w:rPr>
          <w:rFonts w:ascii="宋体" w:eastAsia="宋体" w:hAnsi="宋体" w:cs="宋体" w:hint="eastAsia"/>
          <w:kern w:val="2"/>
          <w:sz w:val="28"/>
          <w:szCs w:val="28"/>
          <w:lang w:eastAsia="zh-CN"/>
        </w:rPr>
        <w:t>及其他有关合同项目的特定信息由合同附件予以说明，合</w:t>
      </w:r>
    </w:p>
    <w:p w14:paraId="4C4D1143"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同附件及本项目的比选通知书、乙方的比选报价文件等均为本合</w:t>
      </w:r>
    </w:p>
    <w:p w14:paraId="439C0DCF"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同不可分割的部分。双方同意共同遵守如下条款：</w:t>
      </w:r>
    </w:p>
    <w:p w14:paraId="54CA8934"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一、合同货物</w:t>
      </w:r>
    </w:p>
    <w:p w14:paraId="78FE62E8" w14:textId="77777777" w:rsidR="006F26D1" w:rsidRDefault="006F26D1">
      <w:pPr>
        <w:tabs>
          <w:tab w:val="left" w:pos="923"/>
        </w:tabs>
        <w:jc w:val="left"/>
        <w:rPr>
          <w:rFonts w:ascii="宋体" w:eastAsia="宋体" w:hAnsi="宋体" w:cs="宋体"/>
          <w:kern w:val="2"/>
          <w:sz w:val="28"/>
          <w:szCs w:val="28"/>
          <w:lang w:eastAsia="zh-CN"/>
        </w:rPr>
      </w:pPr>
    </w:p>
    <w:p w14:paraId="52256860"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lastRenderedPageBreak/>
        <w:t>二、合同总价</w:t>
      </w:r>
    </w:p>
    <w:p w14:paraId="0021FBBA"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32C2C1AC"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三、质量要求</w:t>
      </w:r>
    </w:p>
    <w:p w14:paraId="748CB8AD"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 乙方须提供全新的货物（含零部件、配件等），表面无划伤、无碰撞痕迹，且权属清楚，不得侵害他人的知识产权。</w:t>
      </w:r>
    </w:p>
    <w:p w14:paraId="5595C13A"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 货物必须符合或优于国家（行业） 标准，以及本项目比选文件的质量要求和技术指标与出厂标准。</w:t>
      </w:r>
    </w:p>
    <w:p w14:paraId="6D22BBFD"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14:paraId="6892C4A8"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4. 货物制造质量出现问题，乙方应负责三包（包修、包换、包退），费用由乙方负担，甲方有权到乙方生产场地检查货物质量和生产进度。</w:t>
      </w:r>
    </w:p>
    <w:p w14:paraId="618F42A9"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5. 货到现场后由于甲方保管不当造成的质量问题，乙方亦应负责修理，但费用由甲方负担。</w:t>
      </w:r>
    </w:p>
    <w:p w14:paraId="4FFD413C"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lastRenderedPageBreak/>
        <w:t>四、交货及验收（含履约时间和履约方式）</w:t>
      </w:r>
    </w:p>
    <w:p w14:paraId="41BC6D98"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14:paraId="74C52F0A"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 验收由甲方组织，乙方配合进行：</w:t>
      </w:r>
    </w:p>
    <w:p w14:paraId="4BAA9622"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（1）货物在乙方通知安装调试完毕后 日内初步验收。初步验收合格后，进入 试用期；试用期间发生重大质量问题，修复后试用相应顺延；试用期结束后 日内完成最终验收；</w:t>
      </w:r>
    </w:p>
    <w:p w14:paraId="6A4E67CC"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14:paraId="5CF0E7F5"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（3）验收时如发现所交付的货物有短装、次品、损坏或其它不符合标准及本合同规定之情形者，甲方应做出详尽的现场记录，或由甲乙双方签署备忘录，此现场记录或备忘录可用作补充、缺失和更换损坏</w:t>
      </w:r>
      <w:r>
        <w:rPr>
          <w:rFonts w:ascii="宋体" w:eastAsia="宋体" w:hAnsi="宋体" w:cs="宋体" w:hint="eastAsia"/>
          <w:kern w:val="2"/>
          <w:sz w:val="28"/>
          <w:szCs w:val="28"/>
          <w:lang w:eastAsia="zh-CN"/>
        </w:rPr>
        <w:lastRenderedPageBreak/>
        <w:t>部件的有效证据，由此产生的时间延误与有关费用由乙方承担，验收期限相应顺延；</w:t>
      </w:r>
    </w:p>
    <w:p w14:paraId="20FF7C98"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（4）如质量验收合格，双方签署质量验收报告。</w:t>
      </w:r>
    </w:p>
    <w:p w14:paraId="045B9DDA"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3. 货物安装完成后 日内，甲方无故不进行验收工作并已使用货物的，视同已安装调试完成并验收合格。</w:t>
      </w:r>
    </w:p>
    <w:p w14:paraId="49C36460"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4. 乙方应将所提供货物的装箱清单、配件、随机工具、用户使用手册、原厂保修卡等资料交付给甲方；乙方不能完整交付货物及本款规定的单证和工具的，必须负责补齐，否则视为未按合同约定交货。</w:t>
      </w:r>
    </w:p>
    <w:p w14:paraId="67EE88D8"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5. 如货物经乙方 次维修仍不能达到合同约定的质量标准，甲方有权退货，并视作乙方不能交付货物而须支付违约赔偿金给甲方，甲方还可依法追究乙方的违约责任。</w:t>
      </w:r>
    </w:p>
    <w:p w14:paraId="4504BBBB"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五、付款方式（含付款时间）</w:t>
      </w:r>
    </w:p>
    <w:p w14:paraId="61A2D909"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（一）适用于无预付款采购项目</w:t>
      </w:r>
    </w:p>
    <w:p w14:paraId="3F6D21E2"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 全部货物安装调试完毕并验收合格之日起，甲方接到乙方通知与票据凭证资料以后的 工作日内，按照财政性资金支付有关规定，向乙方支付合同价款￥ 元，人民币</w:t>
      </w:r>
      <w:proofErr w:type="gramStart"/>
      <w:r>
        <w:rPr>
          <w:rFonts w:ascii="宋体" w:eastAsia="宋体" w:hAnsi="宋体" w:cs="宋体" w:hint="eastAsia"/>
          <w:kern w:val="2"/>
          <w:sz w:val="28"/>
          <w:szCs w:val="28"/>
          <w:lang w:eastAsia="zh-CN"/>
        </w:rPr>
        <w:t>大写元整</w:t>
      </w:r>
      <w:proofErr w:type="gramEnd"/>
      <w:r>
        <w:rPr>
          <w:rFonts w:ascii="宋体" w:eastAsia="宋体" w:hAnsi="宋体" w:cs="宋体" w:hint="eastAsia"/>
          <w:kern w:val="2"/>
          <w:sz w:val="28"/>
          <w:szCs w:val="28"/>
          <w:lang w:eastAsia="zh-CN"/>
        </w:rPr>
        <w:t>；</w:t>
      </w:r>
    </w:p>
    <w:p w14:paraId="58B9BF5B"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 履约保证金转为质保金：在货物验收合格满 后，甲方接到乙方通知和支付凭证资料文件，以及由甲方确认本合同货物质量与服务等约定事项已经履行完毕的正式书面文件后，乙方所缴纳的履约保证金转</w:t>
      </w:r>
      <w:r>
        <w:rPr>
          <w:rFonts w:ascii="宋体" w:eastAsia="宋体" w:hAnsi="宋体" w:cs="宋体" w:hint="eastAsia"/>
          <w:kern w:val="2"/>
          <w:sz w:val="28"/>
          <w:szCs w:val="28"/>
          <w:lang w:eastAsia="zh-CN"/>
        </w:rPr>
        <w:lastRenderedPageBreak/>
        <w:t>为质量保证金。质保期结束后的 工作日内，递交结算凭证资料给银行并由其向乙方支付价款￥ 元，人民币大写： 元整；乙方履约不合</w:t>
      </w:r>
    </w:p>
    <w:p w14:paraId="68EEE13F"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格的，履约保证金不予退还。</w:t>
      </w:r>
    </w:p>
    <w:p w14:paraId="2F4409E6"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3. 乙方须向甲方出具合法有效完整的完税发票及凭证资料进行支付结算。</w:t>
      </w:r>
    </w:p>
    <w:p w14:paraId="603C987D"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六、售后服务</w:t>
      </w:r>
    </w:p>
    <w:p w14:paraId="0FB2EEBF"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14:paraId="5E7DC81D"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 乙方须指派专人负责与甲方联系售后服务事宜。</w:t>
      </w:r>
    </w:p>
    <w:p w14:paraId="1A72D941"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七、违约责任</w:t>
      </w:r>
    </w:p>
    <w:p w14:paraId="4305487D"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 甲方违约责任</w:t>
      </w:r>
    </w:p>
    <w:p w14:paraId="3CBAADE4"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（1）甲方无正当理由拒收货物的，甲方应偿付合同总价百分之 的违约金；</w:t>
      </w:r>
    </w:p>
    <w:p w14:paraId="60ADCC6F"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lastRenderedPageBreak/>
        <w:t>（2）甲方逾期支付货款的，除应及时付足货款外，应向乙方偿付欠款总额万分之 /天的违约金；逾期付款超过 天的，乙方有权终止合同；</w:t>
      </w:r>
    </w:p>
    <w:p w14:paraId="0688988B"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（3）甲方偿付的违约金不足以弥补乙方损失的，还应按乙方损失尚未弥补的部分，支付赔偿金给乙方。</w:t>
      </w:r>
    </w:p>
    <w:p w14:paraId="4150B449"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 乙方违约责任</w:t>
      </w:r>
    </w:p>
    <w:p w14:paraId="5021194E"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（1）乙方交付的货物质量不符合合同规定的，乙方应向</w:t>
      </w:r>
      <w:proofErr w:type="gramStart"/>
      <w:r>
        <w:rPr>
          <w:rFonts w:ascii="宋体" w:eastAsia="宋体" w:hAnsi="宋体" w:cs="宋体" w:hint="eastAsia"/>
          <w:kern w:val="2"/>
          <w:sz w:val="28"/>
          <w:szCs w:val="28"/>
          <w:lang w:eastAsia="zh-CN"/>
        </w:rPr>
        <w:t>甲支付</w:t>
      </w:r>
      <w:proofErr w:type="gramEnd"/>
      <w:r>
        <w:rPr>
          <w:rFonts w:ascii="宋体" w:eastAsia="宋体" w:hAnsi="宋体" w:cs="宋体" w:hint="eastAsia"/>
          <w:kern w:val="2"/>
          <w:sz w:val="28"/>
          <w:szCs w:val="28"/>
          <w:lang w:eastAsia="zh-CN"/>
        </w:rPr>
        <w:t>合同总价的百分之 的违约金，并须在合同规定的交货时间内更换合格的货物给甲方，否则，视作乙方不能交付货物而违约，按本条本款下述第“（2）”项规定由乙方偿付违约赔偿金给甲方。</w:t>
      </w:r>
    </w:p>
    <w:p w14:paraId="20D49570"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14:paraId="1675A3D6"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14:paraId="3A1AFA6C"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lastRenderedPageBreak/>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14:paraId="3805C51F"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（5）乙方偿付的违约金不足以弥补甲方损失的，还应按甲方损失尚未弥补的部分，支付赔偿金给甲方。</w:t>
      </w:r>
    </w:p>
    <w:p w14:paraId="5067FF77"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八、争议解决办法</w:t>
      </w:r>
    </w:p>
    <w:p w14:paraId="40C063D4"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 因货物的质量问题发生争议，由质量技术监督部门或其指定的质量鉴定机构进行质量鉴定。货物符合标准的，鉴定费由甲方承担；货物不符合质量标准的，鉴定费由乙方承担。</w:t>
      </w:r>
    </w:p>
    <w:p w14:paraId="2FC28F90"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 合同履行期间,若双方发生争议，可协商或由有关部门调解解决，协商或调解不成的，由当事人依法维护其合法权益。</w:t>
      </w:r>
    </w:p>
    <w:p w14:paraId="560A4F18"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九、其他</w:t>
      </w:r>
    </w:p>
    <w:p w14:paraId="64892601"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1. 如有未尽事宜，由双方依法订立补充合同。</w:t>
      </w:r>
    </w:p>
    <w:p w14:paraId="7C83EFD7"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2. 本合同一式六份，自双方签章之日起生效。甲方三份，乙方、采购监管部门、采购代理机构各一份。</w:t>
      </w:r>
    </w:p>
    <w:p w14:paraId="6C95187E" w14:textId="77777777" w:rsidR="006F26D1" w:rsidRDefault="006F26D1">
      <w:pPr>
        <w:tabs>
          <w:tab w:val="left" w:pos="923"/>
        </w:tabs>
        <w:jc w:val="left"/>
        <w:rPr>
          <w:rFonts w:ascii="宋体" w:eastAsia="宋体" w:hAnsi="宋体" w:cs="宋体"/>
          <w:kern w:val="2"/>
          <w:sz w:val="28"/>
          <w:szCs w:val="28"/>
          <w:lang w:eastAsia="zh-CN"/>
        </w:rPr>
      </w:pPr>
    </w:p>
    <w:p w14:paraId="2ED990B0"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甲方（盖章）：                        乙方（盖章）：</w:t>
      </w:r>
    </w:p>
    <w:p w14:paraId="6B906D9A"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lastRenderedPageBreak/>
        <w:t>法定代表人（授权代表）：              法定代表人（授权代表）：</w:t>
      </w:r>
    </w:p>
    <w:p w14:paraId="1EC99998"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地 址：                              地 址：</w:t>
      </w:r>
    </w:p>
    <w:p w14:paraId="37161E62"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开户银行：                           开户银行：</w:t>
      </w:r>
    </w:p>
    <w:p w14:paraId="669857FC"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账 号：                              账 号：</w:t>
      </w:r>
    </w:p>
    <w:p w14:paraId="7D745C33"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电 话：                              电 话：</w:t>
      </w:r>
    </w:p>
    <w:p w14:paraId="740201D1"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传 真：                              传 真：</w:t>
      </w:r>
    </w:p>
    <w:p w14:paraId="0C0CA158"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签约日期：XX 年 XX 月 XX 日          签约日期：XX 年 XX 月 XX 日</w:t>
      </w:r>
    </w:p>
    <w:p w14:paraId="5B966E88" w14:textId="77777777" w:rsidR="006F26D1" w:rsidRDefault="006F26D1">
      <w:pPr>
        <w:tabs>
          <w:tab w:val="left" w:pos="923"/>
        </w:tabs>
        <w:jc w:val="left"/>
        <w:rPr>
          <w:rFonts w:ascii="宋体" w:eastAsia="宋体" w:hAnsi="宋体" w:cs="宋体"/>
          <w:kern w:val="2"/>
          <w:sz w:val="28"/>
          <w:szCs w:val="28"/>
          <w:lang w:eastAsia="zh-CN"/>
        </w:rPr>
      </w:pPr>
    </w:p>
    <w:p w14:paraId="351B2EC6" w14:textId="77777777" w:rsidR="006F26D1" w:rsidRDefault="00197961">
      <w:pPr>
        <w:tabs>
          <w:tab w:val="left" w:pos="923"/>
        </w:tabs>
        <w:jc w:val="left"/>
        <w:rPr>
          <w:rFonts w:ascii="宋体" w:eastAsia="宋体" w:hAnsi="宋体" w:cs="宋体"/>
          <w:kern w:val="2"/>
          <w:sz w:val="28"/>
          <w:szCs w:val="28"/>
          <w:lang w:eastAsia="zh-CN"/>
        </w:rPr>
      </w:pPr>
      <w:r>
        <w:rPr>
          <w:rFonts w:ascii="宋体" w:eastAsia="宋体" w:hAnsi="宋体" w:cs="宋体" w:hint="eastAsia"/>
          <w:kern w:val="2"/>
          <w:sz w:val="28"/>
          <w:szCs w:val="28"/>
          <w:lang w:eastAsia="zh-CN"/>
        </w:rPr>
        <w:t>注：其他合同专用条款在合同签订时另商签订。</w:t>
      </w:r>
    </w:p>
    <w:p w14:paraId="6EDE33D3" w14:textId="77777777" w:rsidR="006F26D1" w:rsidRDefault="006F26D1">
      <w:pPr>
        <w:rPr>
          <w:rFonts w:ascii="宋体" w:eastAsia="宋体" w:hAnsi="宋体" w:cs="宋体"/>
          <w:lang w:eastAsia="zh-CN"/>
        </w:rPr>
      </w:pPr>
    </w:p>
    <w:sectPr w:rsidR="006F26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EB7DE" w14:textId="77777777" w:rsidR="00ED0240" w:rsidRDefault="00ED0240">
      <w:pPr>
        <w:spacing w:before="0" w:after="0"/>
      </w:pPr>
      <w:r>
        <w:separator/>
      </w:r>
    </w:p>
  </w:endnote>
  <w:endnote w:type="continuationSeparator" w:id="0">
    <w:p w14:paraId="6A668EF1" w14:textId="77777777" w:rsidR="00ED0240" w:rsidRDefault="00ED02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5B284" w14:textId="77777777" w:rsidR="00ED0240" w:rsidRDefault="00ED0240">
      <w:pPr>
        <w:spacing w:before="0" w:after="0"/>
      </w:pPr>
      <w:r>
        <w:separator/>
      </w:r>
    </w:p>
  </w:footnote>
  <w:footnote w:type="continuationSeparator" w:id="0">
    <w:p w14:paraId="7BC979AA" w14:textId="77777777" w:rsidR="00ED0240" w:rsidRDefault="00ED024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BA4F19"/>
    <w:multiLevelType w:val="singleLevel"/>
    <w:tmpl w:val="99BA4F19"/>
    <w:lvl w:ilvl="0">
      <w:start w:val="3"/>
      <w:numFmt w:val="chineseCounting"/>
      <w:suff w:val="nothing"/>
      <w:lvlText w:val="%1、"/>
      <w:lvlJc w:val="left"/>
      <w:rPr>
        <w:rFonts w:hint="eastAsia"/>
      </w:rPr>
    </w:lvl>
  </w:abstractNum>
  <w:abstractNum w:abstractNumId="1" w15:restartNumberingAfterBreak="0">
    <w:nsid w:val="5E84317D"/>
    <w:multiLevelType w:val="singleLevel"/>
    <w:tmpl w:val="5E84317D"/>
    <w:lvl w:ilvl="0">
      <w:start w:val="1"/>
      <w:numFmt w:val="chineseCounting"/>
      <w:suff w:val="nothing"/>
      <w:lvlText w:val="（%1）"/>
      <w:lvlJc w:val="left"/>
    </w:lvl>
  </w:abstractNum>
  <w:abstractNum w:abstractNumId="2" w15:restartNumberingAfterBreak="0">
    <w:nsid w:val="5E853EC8"/>
    <w:multiLevelType w:val="singleLevel"/>
    <w:tmpl w:val="5E853EC8"/>
    <w:lvl w:ilvl="0">
      <w:start w:val="6"/>
      <w:numFmt w:val="chineseCounting"/>
      <w:suff w:val="nothing"/>
      <w:lvlText w:val="（%1）"/>
      <w:lvlJc w:val="left"/>
    </w:lvl>
  </w:abstractNum>
  <w:abstractNum w:abstractNumId="3" w15:restartNumberingAfterBreak="0">
    <w:nsid w:val="6457C228"/>
    <w:multiLevelType w:val="singleLevel"/>
    <w:tmpl w:val="6457C228"/>
    <w:lvl w:ilvl="0">
      <w:start w:val="1"/>
      <w:numFmt w:val="decimal"/>
      <w:suff w:val="space"/>
      <w:lvlText w:val="%1."/>
      <w:lvlJc w:val="left"/>
      <w:pPr>
        <w:ind w:left="64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76B5D97"/>
    <w:rsid w:val="000C2582"/>
    <w:rsid w:val="00151CD4"/>
    <w:rsid w:val="00197961"/>
    <w:rsid w:val="00340D21"/>
    <w:rsid w:val="00504F6D"/>
    <w:rsid w:val="006F26D1"/>
    <w:rsid w:val="0082210A"/>
    <w:rsid w:val="00CB0DD8"/>
    <w:rsid w:val="00D42209"/>
    <w:rsid w:val="00ED0240"/>
    <w:rsid w:val="00FD0C5D"/>
    <w:rsid w:val="0778546B"/>
    <w:rsid w:val="22A9674F"/>
    <w:rsid w:val="2A75778F"/>
    <w:rsid w:val="374B700A"/>
    <w:rsid w:val="521F76CA"/>
    <w:rsid w:val="57425868"/>
    <w:rsid w:val="576B5D97"/>
    <w:rsid w:val="6244637A"/>
    <w:rsid w:val="79251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A2D0AD8"/>
  <w15:docId w15:val="{19648E9B-6C60-4005-8D06-95F50609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before="120" w:after="240"/>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916</Words>
  <Characters>5225</Characters>
  <Application>Microsoft Office Word</Application>
  <DocSecurity>0</DocSecurity>
  <Lines>43</Lines>
  <Paragraphs>12</Paragraphs>
  <ScaleCrop>false</ScaleCrop>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CAIWU</dc:creator>
  <cp:lastModifiedBy>FENG TINGBO</cp:lastModifiedBy>
  <cp:revision>7</cp:revision>
  <dcterms:created xsi:type="dcterms:W3CDTF">2022-02-22T07:25:00Z</dcterms:created>
  <dcterms:modified xsi:type="dcterms:W3CDTF">2022-03-02T09:01:00Z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D8B0F8477C2540C7BFE25209FD027798</vt:lpwstr>
  </property>
</Properties>
</file>